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7DDF4087" w:rsidR="004835A3" w:rsidRPr="00246C2C" w:rsidRDefault="004835A3" w:rsidP="00DF13CE">
      <w:pPr>
        <w:pStyle w:val="Title"/>
        <w:jc w:val="center"/>
        <w:rPr>
          <w:rFonts w:ascii="Arial" w:hAnsi="Arial" w:cs="Arial"/>
        </w:rPr>
      </w:pPr>
      <w:r w:rsidRPr="00246C2C">
        <w:rPr>
          <w:rFonts w:ascii="Arial" w:hAnsi="Arial" w:cs="Arial"/>
        </w:rPr>
        <w:t>201</w:t>
      </w:r>
      <w:r w:rsidR="00692E09">
        <w:rPr>
          <w:rFonts w:ascii="Arial" w:hAnsi="Arial" w:cs="Arial"/>
        </w:rPr>
        <w:t>6</w:t>
      </w:r>
      <w:r w:rsidRPr="00246C2C">
        <w:rPr>
          <w:rFonts w:ascii="Arial" w:hAnsi="Arial" w:cs="Arial"/>
        </w:rPr>
        <w:t>-201</w:t>
      </w:r>
      <w:r w:rsidR="00692E09">
        <w:rPr>
          <w:rFonts w:ascii="Arial" w:hAnsi="Arial" w:cs="Arial"/>
        </w:rPr>
        <w:t>7</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22071FDC"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096D19">
        <w:rPr>
          <w:rFonts w:ascii="Arial" w:hAnsi="Arial" w:cs="Arial"/>
        </w:rPr>
        <w:t>5</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065E06C1"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096D19">
        <w:rPr>
          <w:rFonts w:ascii="Arial" w:hAnsi="Arial" w:cs="Arial"/>
        </w:rPr>
        <w:t>6</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122C59D1" w14:textId="26D77EE9" w:rsidR="004835A3" w:rsidRPr="00246C2C" w:rsidRDefault="004835A3" w:rsidP="004835A3">
      <w:pPr>
        <w:spacing w:after="0" w:line="240" w:lineRule="auto"/>
        <w:rPr>
          <w:rFonts w:ascii="Arial" w:hAnsi="Arial" w:cs="Arial"/>
        </w:rPr>
      </w:pPr>
      <w:r w:rsidRPr="00246C2C">
        <w:rPr>
          <w:rFonts w:ascii="Arial" w:hAnsi="Arial" w:cs="Arial"/>
        </w:rPr>
        <w:t>Appendix 1 – List of Courses Approved for the Population Studies Minor...........</w:t>
      </w:r>
      <w:r w:rsidR="006E742D">
        <w:rPr>
          <w:rFonts w:ascii="Arial" w:hAnsi="Arial" w:cs="Arial"/>
        </w:rPr>
        <w:t>.</w:t>
      </w:r>
      <w:r w:rsidRPr="00246C2C">
        <w:rPr>
          <w:rFonts w:ascii="Arial" w:hAnsi="Arial" w:cs="Arial"/>
        </w:rPr>
        <w:t>........................</w:t>
      </w:r>
      <w:r w:rsidR="00096D19">
        <w:rPr>
          <w:rFonts w:ascii="Arial" w:hAnsi="Arial" w:cs="Arial"/>
        </w:rPr>
        <w:t>7</w:t>
      </w:r>
      <w:r w:rsidRPr="00246C2C">
        <w:rPr>
          <w:rFonts w:ascii="Arial" w:hAnsi="Arial" w:cs="Arial"/>
        </w:rPr>
        <w:t xml:space="preserve">  </w:t>
      </w:r>
    </w:p>
    <w:p w14:paraId="4A7E71B4" w14:textId="77777777" w:rsidR="004835A3" w:rsidRPr="00246C2C" w:rsidRDefault="004835A3" w:rsidP="004835A3">
      <w:pPr>
        <w:spacing w:after="0" w:line="240" w:lineRule="auto"/>
        <w:rPr>
          <w:rFonts w:ascii="Arial" w:hAnsi="Arial" w:cs="Arial"/>
        </w:rPr>
      </w:pPr>
    </w:p>
    <w:p w14:paraId="6FDCEADE" w14:textId="20ADDA5F" w:rsidR="004835A3" w:rsidRPr="00246C2C" w:rsidRDefault="004835A3" w:rsidP="004835A3">
      <w:pPr>
        <w:spacing w:after="0" w:line="240" w:lineRule="auto"/>
        <w:rPr>
          <w:rFonts w:ascii="Arial" w:hAnsi="Arial" w:cs="Arial"/>
        </w:rPr>
      </w:pPr>
      <w:r w:rsidRPr="00246C2C">
        <w:rPr>
          <w:rFonts w:ascii="Arial" w:hAnsi="Arial" w:cs="Arial"/>
        </w:rPr>
        <w:t>Appendix 2 – Graduate Faculty in Population Studies................................................................</w:t>
      </w:r>
      <w:r w:rsidR="00096D19">
        <w:rPr>
          <w:rFonts w:ascii="Arial" w:hAnsi="Arial" w:cs="Arial"/>
        </w:rPr>
        <w:t>1</w:t>
      </w:r>
      <w:r w:rsidR="00F269FD">
        <w:rPr>
          <w:rFonts w:ascii="Arial" w:hAnsi="Arial" w:cs="Arial"/>
        </w:rPr>
        <w:t>2</w:t>
      </w:r>
      <w:r w:rsidRPr="00246C2C">
        <w:rPr>
          <w:rFonts w:ascii="Arial" w:hAnsi="Arial" w:cs="Arial"/>
        </w:rPr>
        <w:t xml:space="preserve">  </w:t>
      </w:r>
    </w:p>
    <w:p w14:paraId="092B36BF" w14:textId="77777777" w:rsidR="004835A3" w:rsidRPr="00246C2C" w:rsidRDefault="004835A3" w:rsidP="004835A3">
      <w:pPr>
        <w:spacing w:after="0" w:line="240" w:lineRule="auto"/>
        <w:rPr>
          <w:rFonts w:ascii="Arial" w:hAnsi="Arial" w:cs="Arial"/>
        </w:rPr>
      </w:pPr>
    </w:p>
    <w:p w14:paraId="01082269" w14:textId="2FD06858" w:rsidR="00E0168B" w:rsidRDefault="004835A3" w:rsidP="004835A3">
      <w:pPr>
        <w:spacing w:after="0" w:line="240" w:lineRule="auto"/>
        <w:rPr>
          <w:rFonts w:ascii="Arial" w:hAnsi="Arial" w:cs="Arial"/>
        </w:rPr>
      </w:pPr>
      <w:r w:rsidRPr="00246C2C">
        <w:rPr>
          <w:rFonts w:ascii="Arial" w:hAnsi="Arial" w:cs="Arial"/>
        </w:rPr>
        <w:t xml:space="preserve">Appendix 3 – </w:t>
      </w:r>
      <w:r w:rsidR="00E0168B">
        <w:rPr>
          <w:rFonts w:ascii="Arial" w:hAnsi="Arial" w:cs="Arial"/>
        </w:rPr>
        <w:t>Program Completion form ………………</w:t>
      </w:r>
      <w:r w:rsidRPr="00246C2C">
        <w:rPr>
          <w:rFonts w:ascii="Arial" w:hAnsi="Arial" w:cs="Arial"/>
        </w:rPr>
        <w:t>...............................................................</w:t>
      </w:r>
      <w:r w:rsidR="00F269FD">
        <w:rPr>
          <w:rFonts w:ascii="Arial" w:hAnsi="Arial" w:cs="Arial"/>
        </w:rPr>
        <w:t>14</w:t>
      </w:r>
    </w:p>
    <w:p w14:paraId="59A97EDE" w14:textId="77777777" w:rsidR="00E0168B" w:rsidRDefault="00E0168B" w:rsidP="004835A3">
      <w:pPr>
        <w:spacing w:after="0" w:line="240" w:lineRule="auto"/>
        <w:rPr>
          <w:rFonts w:ascii="Arial" w:hAnsi="Arial" w:cs="Arial"/>
        </w:rPr>
      </w:pPr>
    </w:p>
    <w:p w14:paraId="59DFE6AC" w14:textId="50720318" w:rsidR="004835A3" w:rsidRDefault="00E0168B" w:rsidP="004835A3">
      <w:pPr>
        <w:spacing w:after="0" w:line="240" w:lineRule="auto"/>
        <w:rPr>
          <w:rFonts w:ascii="Arial" w:hAnsi="Arial" w:cs="Arial"/>
        </w:rPr>
      </w:pPr>
      <w:r>
        <w:rPr>
          <w:rFonts w:ascii="Arial" w:hAnsi="Arial" w:cs="Arial"/>
        </w:rPr>
        <w:t xml:space="preserve">Appendix 4 </w:t>
      </w:r>
      <w:r w:rsidRPr="00246C2C">
        <w:rPr>
          <w:rFonts w:ascii="Arial" w:hAnsi="Arial" w:cs="Arial"/>
        </w:rPr>
        <w:t>–</w:t>
      </w:r>
      <w:r>
        <w:rPr>
          <w:rFonts w:ascii="Arial" w:hAnsi="Arial" w:cs="Arial"/>
        </w:rPr>
        <w:t xml:space="preserve"> Petition to Add a Course form …………………………………………</w:t>
      </w:r>
      <w:r w:rsidR="00BA06AF">
        <w:rPr>
          <w:rFonts w:ascii="Arial" w:hAnsi="Arial" w:cs="Arial"/>
        </w:rPr>
        <w:t>.</w:t>
      </w:r>
      <w:r>
        <w:rPr>
          <w:rFonts w:ascii="Arial" w:hAnsi="Arial" w:cs="Arial"/>
        </w:rPr>
        <w:t>…………….1</w:t>
      </w:r>
      <w:r w:rsidR="00F269FD">
        <w:rPr>
          <w:rFonts w:ascii="Arial" w:hAnsi="Arial" w:cs="Arial"/>
        </w:rPr>
        <w:t>5</w:t>
      </w:r>
    </w:p>
    <w:p w14:paraId="342C88D6" w14:textId="77777777" w:rsidR="006E742D" w:rsidRDefault="006E742D" w:rsidP="004835A3">
      <w:pPr>
        <w:spacing w:after="0" w:line="240" w:lineRule="auto"/>
        <w:rPr>
          <w:rFonts w:ascii="Arial" w:hAnsi="Arial" w:cs="Arial"/>
        </w:rPr>
      </w:pPr>
    </w:p>
    <w:p w14:paraId="2B8A4B91" w14:textId="6BFDEDE8" w:rsidR="006E742D" w:rsidRPr="00246C2C" w:rsidRDefault="006E742D" w:rsidP="004835A3">
      <w:pPr>
        <w:spacing w:after="0" w:line="240" w:lineRule="auto"/>
        <w:rPr>
          <w:rFonts w:ascii="Arial" w:hAnsi="Arial" w:cs="Arial"/>
        </w:rPr>
      </w:pPr>
      <w:r>
        <w:rPr>
          <w:rFonts w:ascii="Arial" w:hAnsi="Arial" w:cs="Arial"/>
        </w:rPr>
        <w:t xml:space="preserve">Appendix 5 </w:t>
      </w:r>
      <w:r w:rsidRPr="00246C2C">
        <w:rPr>
          <w:rFonts w:ascii="Arial" w:hAnsi="Arial" w:cs="Arial"/>
        </w:rPr>
        <w:t>–</w:t>
      </w:r>
      <w:r>
        <w:rPr>
          <w:rFonts w:ascii="Arial" w:hAnsi="Arial" w:cs="Arial"/>
        </w:rPr>
        <w:t xml:space="preserve"> Instructions to Petition to Add a Course ……………………………………</w:t>
      </w:r>
      <w:r w:rsidR="00F269FD">
        <w:rPr>
          <w:rFonts w:ascii="Arial" w:hAnsi="Arial" w:cs="Arial"/>
        </w:rPr>
        <w:t>.</w:t>
      </w:r>
      <w:r>
        <w:rPr>
          <w:rFonts w:ascii="Arial" w:hAnsi="Arial" w:cs="Arial"/>
        </w:rPr>
        <w:t>………1</w:t>
      </w:r>
      <w:r w:rsidR="00F269FD">
        <w:rPr>
          <w:rFonts w:ascii="Arial" w:hAnsi="Arial" w:cs="Arial"/>
        </w:rPr>
        <w:t>6</w:t>
      </w:r>
    </w:p>
    <w:p w14:paraId="7DA1318B" w14:textId="77777777" w:rsidR="004835A3" w:rsidRPr="00246C2C" w:rsidRDefault="004835A3" w:rsidP="004835A3">
      <w:pPr>
        <w:spacing w:after="0" w:line="240" w:lineRule="auto"/>
        <w:rPr>
          <w:rFonts w:ascii="Arial" w:hAnsi="Arial" w:cs="Arial"/>
        </w:rPr>
      </w:pP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D55FC6B"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in Population Studies </w:t>
      </w:r>
    </w:p>
    <w:p w14:paraId="56C153C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3DFCE5D1" w14:textId="10F42C5B" w:rsidR="004835A3" w:rsidRPr="00246C2C" w:rsidRDefault="004835A3" w:rsidP="004835A3">
      <w:pPr>
        <w:spacing w:after="0" w:line="240" w:lineRule="auto"/>
        <w:rPr>
          <w:rFonts w:ascii="Arial" w:hAnsi="Arial" w:cs="Arial"/>
        </w:rPr>
      </w:pPr>
      <w:r w:rsidRPr="00246C2C">
        <w:rPr>
          <w:rFonts w:ascii="Arial" w:hAnsi="Arial" w:cs="Arial"/>
        </w:rPr>
        <w:t xml:space="preserve">Professor </w:t>
      </w:r>
      <w:r w:rsidR="003A3B7F">
        <w:rPr>
          <w:rFonts w:ascii="Arial" w:hAnsi="Arial" w:cs="Arial"/>
        </w:rPr>
        <w:t>J. David Hacker</w:t>
      </w:r>
      <w:r w:rsidRPr="00246C2C">
        <w:rPr>
          <w:rFonts w:ascii="Arial" w:hAnsi="Arial" w:cs="Arial"/>
        </w:rPr>
        <w:t xml:space="preserve"> </w:t>
      </w:r>
    </w:p>
    <w:p w14:paraId="2A094816" w14:textId="7868866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3A3B7F">
        <w:rPr>
          <w:rFonts w:ascii="Arial" w:hAnsi="Arial" w:cs="Arial"/>
        </w:rPr>
        <w:t>History</w:t>
      </w:r>
      <w:r w:rsidRPr="00246C2C">
        <w:rPr>
          <w:rFonts w:ascii="Arial" w:hAnsi="Arial" w:cs="Arial"/>
        </w:rPr>
        <w:t xml:space="preserve"> </w:t>
      </w:r>
    </w:p>
    <w:p w14:paraId="411F4092" w14:textId="0ED4DBD7" w:rsidR="00DF13CE" w:rsidRPr="00246C2C" w:rsidRDefault="003A3B7F" w:rsidP="004835A3">
      <w:pPr>
        <w:spacing w:after="0" w:line="240" w:lineRule="auto"/>
        <w:rPr>
          <w:rFonts w:ascii="Arial" w:hAnsi="Arial" w:cs="Arial"/>
        </w:rPr>
      </w:pPr>
      <w:r>
        <w:rPr>
          <w:rFonts w:ascii="Arial" w:hAnsi="Arial" w:cs="Arial"/>
        </w:rPr>
        <w:t>1235 Heller Hall</w:t>
      </w:r>
    </w:p>
    <w:p w14:paraId="66FCECF0" w14:textId="5AB069C3" w:rsidR="00DF13CE" w:rsidRPr="00246C2C" w:rsidRDefault="003A3B7F" w:rsidP="004835A3">
      <w:pPr>
        <w:spacing w:after="0" w:line="240" w:lineRule="auto"/>
        <w:rPr>
          <w:rFonts w:ascii="Arial" w:hAnsi="Arial" w:cs="Arial"/>
        </w:rPr>
      </w:pPr>
      <w:r>
        <w:rPr>
          <w:rFonts w:ascii="Arial" w:hAnsi="Arial" w:cs="Arial"/>
        </w:rPr>
        <w:t>271 19</w:t>
      </w:r>
      <w:r w:rsidRPr="003A3B7F">
        <w:rPr>
          <w:rFonts w:ascii="Arial" w:hAnsi="Arial" w:cs="Arial"/>
          <w:vertAlign w:val="superscript"/>
        </w:rPr>
        <w:t>th</w:t>
      </w:r>
      <w:r>
        <w:rPr>
          <w:rFonts w:ascii="Arial" w:hAnsi="Arial" w:cs="Arial"/>
        </w:rPr>
        <w:t xml:space="preserve"> Ave S</w:t>
      </w:r>
      <w:r w:rsidR="00DF13CE" w:rsidRPr="00246C2C">
        <w:rPr>
          <w:rStyle w:val="HTMLAcronym"/>
          <w:rFonts w:ascii="Arial" w:hAnsi="Arial" w:cs="Arial"/>
        </w:rPr>
        <w:t>.</w:t>
      </w:r>
      <w:r w:rsidR="00DF13CE" w:rsidRPr="00246C2C">
        <w:rPr>
          <w:rFonts w:ascii="Arial" w:hAnsi="Arial" w:cs="Arial"/>
        </w:rPr>
        <w:t xml:space="preserve"> </w:t>
      </w:r>
    </w:p>
    <w:p w14:paraId="101AB378" w14:textId="77777777" w:rsidR="004835A3" w:rsidRPr="00246C2C" w:rsidRDefault="00DF13CE" w:rsidP="004835A3">
      <w:pPr>
        <w:spacing w:after="0" w:line="240" w:lineRule="auto"/>
        <w:rPr>
          <w:rFonts w:ascii="Arial" w:hAnsi="Arial" w:cs="Arial"/>
        </w:rPr>
      </w:pPr>
      <w:r w:rsidRPr="00246C2C">
        <w:rPr>
          <w:rFonts w:ascii="Arial" w:hAnsi="Arial" w:cs="Arial"/>
        </w:rPr>
        <w:t>Minneapolis, MN 55455</w:t>
      </w:r>
      <w:r w:rsidR="004835A3" w:rsidRPr="00246C2C">
        <w:rPr>
          <w:rFonts w:ascii="Arial" w:hAnsi="Arial" w:cs="Arial"/>
        </w:rPr>
        <w:t xml:space="preserve"> </w:t>
      </w:r>
    </w:p>
    <w:p w14:paraId="6B63B4DE" w14:textId="3D12A566" w:rsidR="004835A3" w:rsidRPr="00246C2C" w:rsidRDefault="004835A3" w:rsidP="004835A3">
      <w:pPr>
        <w:spacing w:after="0" w:line="240" w:lineRule="auto"/>
        <w:rPr>
          <w:rFonts w:ascii="Arial" w:hAnsi="Arial" w:cs="Arial"/>
        </w:rPr>
      </w:pPr>
      <w:r w:rsidRPr="00246C2C">
        <w:rPr>
          <w:rFonts w:ascii="Arial" w:hAnsi="Arial" w:cs="Arial"/>
        </w:rPr>
        <w:t>(612) 624-</w:t>
      </w:r>
      <w:r w:rsidR="003A3B7F">
        <w:rPr>
          <w:rFonts w:ascii="Arial" w:hAnsi="Arial" w:cs="Arial"/>
        </w:rPr>
        <w:t>9043</w:t>
      </w:r>
      <w:r w:rsidRPr="00246C2C">
        <w:rPr>
          <w:rFonts w:ascii="Arial" w:hAnsi="Arial" w:cs="Arial"/>
        </w:rPr>
        <w:t xml:space="preserve"> </w:t>
      </w:r>
    </w:p>
    <w:p w14:paraId="6B1EA447" w14:textId="27EFE54A" w:rsidR="004835A3" w:rsidRPr="00246C2C" w:rsidRDefault="004F21D6" w:rsidP="004F21D6">
      <w:pPr>
        <w:spacing w:after="0" w:line="240" w:lineRule="auto"/>
        <w:jc w:val="both"/>
        <w:rPr>
          <w:rFonts w:ascii="Arial" w:hAnsi="Arial" w:cs="Arial"/>
        </w:rPr>
      </w:pPr>
      <w:r>
        <w:rPr>
          <w:rFonts w:ascii="Arial" w:hAnsi="Arial" w:cs="Arial"/>
        </w:rPr>
        <w:t>h</w:t>
      </w:r>
      <w:r w:rsidR="003A3B7F">
        <w:rPr>
          <w:rFonts w:ascii="Arial" w:hAnsi="Arial" w:cs="Arial"/>
        </w:rPr>
        <w:t>acke010</w:t>
      </w:r>
      <w:r w:rsidR="004835A3" w:rsidRPr="00246C2C">
        <w:rPr>
          <w:rFonts w:ascii="Arial" w:hAnsi="Arial" w:cs="Arial"/>
        </w:rPr>
        <w:t xml:space="preserve">@umn.edu </w:t>
      </w:r>
    </w:p>
    <w:p w14:paraId="11912CE9" w14:textId="77777777" w:rsidR="004835A3" w:rsidRPr="00246C2C" w:rsidRDefault="004835A3" w:rsidP="004835A3">
      <w:pPr>
        <w:spacing w:after="0" w:line="240" w:lineRule="auto"/>
        <w:rPr>
          <w:rFonts w:ascii="Arial" w:hAnsi="Arial" w:cs="Arial"/>
        </w:rPr>
      </w:pPr>
    </w:p>
    <w:p w14:paraId="09749687" w14:textId="1E8B826E" w:rsidR="004835A3" w:rsidRPr="00246C2C" w:rsidRDefault="00B94741" w:rsidP="004835A3">
      <w:pPr>
        <w:spacing w:after="0" w:line="240" w:lineRule="auto"/>
        <w:rPr>
          <w:rFonts w:ascii="Arial" w:hAnsi="Arial" w:cs="Arial"/>
          <w:b/>
        </w:rPr>
      </w:pPr>
      <w:r>
        <w:rPr>
          <w:rFonts w:ascii="Arial" w:hAnsi="Arial" w:cs="Arial"/>
          <w:b/>
        </w:rPr>
        <w:t>Population Studies Faculty Training</w:t>
      </w:r>
      <w:r w:rsidR="008C0B80" w:rsidRPr="00246C2C">
        <w:rPr>
          <w:rFonts w:ascii="Arial" w:hAnsi="Arial" w:cs="Arial"/>
          <w:b/>
        </w:rPr>
        <w:t xml:space="preserve"> Committee</w:t>
      </w:r>
      <w:r w:rsidR="004835A3" w:rsidRPr="00246C2C">
        <w:rPr>
          <w:rFonts w:ascii="Arial" w:hAnsi="Arial" w:cs="Arial"/>
          <w:b/>
        </w:rPr>
        <w:t xml:space="preserve">: </w:t>
      </w:r>
    </w:p>
    <w:p w14:paraId="7B1A6C78" w14:textId="33BCA3C9" w:rsidR="00F20350" w:rsidRPr="00EC0B95" w:rsidRDefault="00F20350" w:rsidP="00EC0B95">
      <w:pPr>
        <w:pStyle w:val="HTMLPreformatted"/>
        <w:rPr>
          <w:rFonts w:ascii="Arial" w:hAnsi="Arial" w:cs="Arial"/>
          <w:color w:val="000000"/>
          <w:sz w:val="24"/>
          <w:szCs w:val="24"/>
        </w:rPr>
      </w:pPr>
      <w:proofErr w:type="spellStart"/>
      <w:r w:rsidRPr="00EC0B95">
        <w:rPr>
          <w:rFonts w:ascii="Arial" w:hAnsi="Arial" w:cs="Arial"/>
          <w:sz w:val="24"/>
          <w:szCs w:val="24"/>
        </w:rPr>
        <w:t>Ragui</w:t>
      </w:r>
      <w:proofErr w:type="spellEnd"/>
      <w:r w:rsidRPr="00EC0B95">
        <w:rPr>
          <w:rFonts w:ascii="Arial" w:hAnsi="Arial" w:cs="Arial"/>
          <w:sz w:val="24"/>
          <w:szCs w:val="24"/>
        </w:rPr>
        <w:t xml:space="preserve"> </w:t>
      </w:r>
      <w:proofErr w:type="spellStart"/>
      <w:r w:rsidRPr="00EC0B95">
        <w:rPr>
          <w:rFonts w:ascii="Arial" w:hAnsi="Arial" w:cs="Arial"/>
          <w:sz w:val="24"/>
          <w:szCs w:val="24"/>
        </w:rPr>
        <w:t>Assaad</w:t>
      </w:r>
      <w:proofErr w:type="spellEnd"/>
      <w:r w:rsidRPr="00EC0B95">
        <w:rPr>
          <w:rFonts w:ascii="Arial" w:hAnsi="Arial" w:cs="Arial"/>
          <w:sz w:val="24"/>
          <w:szCs w:val="24"/>
        </w:rPr>
        <w:t xml:space="preserve"> (HHH, </w:t>
      </w:r>
      <w:r w:rsidR="00EC0B95" w:rsidRPr="00EC0B95">
        <w:rPr>
          <w:rFonts w:ascii="Arial" w:hAnsi="Arial" w:cs="Arial"/>
          <w:color w:val="000000"/>
          <w:sz w:val="24"/>
          <w:szCs w:val="24"/>
        </w:rPr>
        <w:t>through 2016-2017</w:t>
      </w:r>
      <w:r w:rsidRPr="00EC0B95">
        <w:rPr>
          <w:rFonts w:ascii="Arial" w:hAnsi="Arial" w:cs="Arial"/>
          <w:sz w:val="24"/>
          <w:szCs w:val="24"/>
        </w:rPr>
        <w:t>)</w:t>
      </w:r>
    </w:p>
    <w:p w14:paraId="3FC0394C" w14:textId="58C276FA" w:rsidR="00F20350" w:rsidRPr="00EC0B95" w:rsidRDefault="00F20350" w:rsidP="00EC0B95">
      <w:pPr>
        <w:pStyle w:val="HTMLPreformatted"/>
        <w:rPr>
          <w:rFonts w:ascii="Arial" w:hAnsi="Arial" w:cs="Arial"/>
          <w:sz w:val="24"/>
          <w:szCs w:val="24"/>
        </w:rPr>
      </w:pPr>
      <w:r w:rsidRPr="00EC0B95">
        <w:rPr>
          <w:rFonts w:ascii="Arial" w:hAnsi="Arial" w:cs="Arial"/>
          <w:sz w:val="24"/>
          <w:szCs w:val="24"/>
        </w:rPr>
        <w:t xml:space="preserve">Kathleen Call (HPM, </w:t>
      </w:r>
      <w:r w:rsidR="00EC0B95" w:rsidRPr="00EC0B95">
        <w:rPr>
          <w:rFonts w:ascii="Arial" w:hAnsi="Arial" w:cs="Arial"/>
          <w:color w:val="000000"/>
          <w:sz w:val="24"/>
          <w:szCs w:val="24"/>
        </w:rPr>
        <w:t>through 2016-2017</w:t>
      </w:r>
      <w:r w:rsidRPr="00EC0B95">
        <w:rPr>
          <w:rFonts w:ascii="Arial" w:hAnsi="Arial" w:cs="Arial"/>
          <w:sz w:val="24"/>
          <w:szCs w:val="24"/>
        </w:rPr>
        <w:t>)</w:t>
      </w:r>
    </w:p>
    <w:p w14:paraId="003500C3" w14:textId="2787C03B" w:rsidR="00EC0B95" w:rsidRPr="00EC0B95" w:rsidRDefault="00DA3185" w:rsidP="00F20350">
      <w:pPr>
        <w:spacing w:after="0" w:line="240" w:lineRule="auto"/>
        <w:rPr>
          <w:rFonts w:ascii="Arial" w:eastAsia="Times New Roman" w:hAnsi="Arial" w:cs="Arial"/>
          <w:sz w:val="24"/>
          <w:szCs w:val="24"/>
        </w:rPr>
      </w:pPr>
      <w:r>
        <w:rPr>
          <w:rFonts w:ascii="Arial" w:eastAsia="Times New Roman" w:hAnsi="Arial" w:cs="Arial"/>
          <w:sz w:val="24"/>
          <w:szCs w:val="24"/>
        </w:rPr>
        <w:t xml:space="preserve">Audrey </w:t>
      </w:r>
      <w:proofErr w:type="spellStart"/>
      <w:r>
        <w:rPr>
          <w:rFonts w:ascii="Arial" w:eastAsia="Times New Roman" w:hAnsi="Arial" w:cs="Arial"/>
          <w:sz w:val="24"/>
          <w:szCs w:val="24"/>
        </w:rPr>
        <w:t>Dorelie</w:t>
      </w:r>
      <w:r w:rsidR="00EC0B95" w:rsidRPr="00EC0B95">
        <w:rPr>
          <w:rFonts w:ascii="Arial" w:eastAsia="Times New Roman" w:hAnsi="Arial" w:cs="Arial"/>
          <w:sz w:val="24"/>
          <w:szCs w:val="24"/>
        </w:rPr>
        <w:t>n</w:t>
      </w:r>
      <w:proofErr w:type="spellEnd"/>
      <w:r w:rsidR="00EC0B95" w:rsidRPr="00EC0B95">
        <w:rPr>
          <w:rFonts w:ascii="Arial" w:eastAsia="Times New Roman" w:hAnsi="Arial" w:cs="Arial"/>
          <w:sz w:val="24"/>
          <w:szCs w:val="24"/>
        </w:rPr>
        <w:t xml:space="preserve"> (HHH, through 2017-2018)</w:t>
      </w:r>
    </w:p>
    <w:p w14:paraId="4C62DC45" w14:textId="0B7A5EF4" w:rsidR="00F20350" w:rsidRPr="00EC0B95" w:rsidRDefault="00F20350"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 xml:space="preserve">Jack </w:t>
      </w:r>
      <w:proofErr w:type="spellStart"/>
      <w:r w:rsidRPr="00EC0B95">
        <w:rPr>
          <w:rFonts w:ascii="Arial" w:eastAsia="Times New Roman" w:hAnsi="Arial" w:cs="Arial"/>
          <w:sz w:val="24"/>
          <w:szCs w:val="24"/>
        </w:rPr>
        <w:t>DeWaard</w:t>
      </w:r>
      <w:proofErr w:type="spellEnd"/>
      <w:r w:rsidRPr="00EC0B95">
        <w:rPr>
          <w:rFonts w:ascii="Arial" w:eastAsia="Times New Roman" w:hAnsi="Arial" w:cs="Arial"/>
          <w:sz w:val="24"/>
          <w:szCs w:val="24"/>
        </w:rPr>
        <w:t xml:space="preserve"> (Sociology, </w:t>
      </w:r>
      <w:r w:rsidR="00EC0B95" w:rsidRPr="00EC0B95">
        <w:rPr>
          <w:rFonts w:ascii="Arial" w:eastAsia="Times New Roman" w:hAnsi="Arial" w:cs="Arial"/>
          <w:sz w:val="24"/>
          <w:szCs w:val="24"/>
        </w:rPr>
        <w:t>through 2017-2018</w:t>
      </w:r>
      <w:r w:rsidRPr="00EC0B95">
        <w:rPr>
          <w:rFonts w:ascii="Arial" w:eastAsia="Times New Roman" w:hAnsi="Arial" w:cs="Arial"/>
          <w:sz w:val="24"/>
          <w:szCs w:val="24"/>
        </w:rPr>
        <w:t xml:space="preserve">) </w:t>
      </w:r>
    </w:p>
    <w:p w14:paraId="07A91DBC" w14:textId="29DF9B45" w:rsidR="00F20350"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Elizabe</w:t>
      </w:r>
      <w:r w:rsidR="00DA3185">
        <w:rPr>
          <w:rFonts w:ascii="Arial" w:eastAsia="Times New Roman" w:hAnsi="Arial" w:cs="Arial"/>
          <w:sz w:val="24"/>
          <w:szCs w:val="24"/>
        </w:rPr>
        <w:t>th Wrigley-Field</w:t>
      </w:r>
      <w:r w:rsidRPr="00EC0B95">
        <w:rPr>
          <w:rFonts w:ascii="Arial" w:eastAsia="Times New Roman" w:hAnsi="Arial" w:cs="Arial"/>
          <w:sz w:val="24"/>
          <w:szCs w:val="24"/>
        </w:rPr>
        <w:t xml:space="preserve"> (Sociology, through 2018-2019</w:t>
      </w:r>
      <w:r w:rsidR="00844D49">
        <w:rPr>
          <w:rFonts w:ascii="Arial" w:eastAsia="Times New Roman" w:hAnsi="Arial" w:cs="Arial"/>
          <w:sz w:val="24"/>
          <w:szCs w:val="24"/>
        </w:rPr>
        <w:t>)</w:t>
      </w:r>
    </w:p>
    <w:p w14:paraId="79A476D8" w14:textId="5F7EB141" w:rsidR="00EC0B95"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Kathryn Grace (Geog</w:t>
      </w:r>
      <w:r w:rsidR="00EE6A2D">
        <w:rPr>
          <w:rFonts w:ascii="Arial" w:eastAsia="Times New Roman" w:hAnsi="Arial" w:cs="Arial"/>
          <w:sz w:val="24"/>
          <w:szCs w:val="24"/>
        </w:rPr>
        <w:t>raphy</w:t>
      </w:r>
      <w:r w:rsidRPr="00EC0B95">
        <w:rPr>
          <w:rFonts w:ascii="Arial" w:eastAsia="Times New Roman" w:hAnsi="Arial" w:cs="Arial"/>
          <w:sz w:val="24"/>
          <w:szCs w:val="24"/>
        </w:rPr>
        <w:t>, through 2018-2019)</w:t>
      </w:r>
    </w:p>
    <w:p w14:paraId="0A1213D5" w14:textId="77777777" w:rsidR="004835A3" w:rsidRPr="00246C2C" w:rsidRDefault="004835A3" w:rsidP="004835A3">
      <w:pPr>
        <w:spacing w:after="0" w:line="240" w:lineRule="auto"/>
        <w:rPr>
          <w:rFonts w:ascii="Arial" w:hAnsi="Arial" w:cs="Arial"/>
        </w:rPr>
      </w:pPr>
    </w:p>
    <w:p w14:paraId="728F7E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Graduate Student Representative </w:t>
      </w:r>
    </w:p>
    <w:p w14:paraId="05EF812B" w14:textId="1A62F769" w:rsidR="004835A3" w:rsidRPr="00246C2C" w:rsidRDefault="00EC0B95" w:rsidP="004835A3">
      <w:pPr>
        <w:spacing w:after="0" w:line="240" w:lineRule="auto"/>
        <w:rPr>
          <w:rFonts w:ascii="Arial" w:hAnsi="Arial" w:cs="Arial"/>
        </w:rPr>
      </w:pPr>
      <w:proofErr w:type="spellStart"/>
      <w:r>
        <w:rPr>
          <w:rFonts w:ascii="Arial" w:hAnsi="Arial" w:cs="Arial"/>
        </w:rPr>
        <w:t>Maryia</w:t>
      </w:r>
      <w:proofErr w:type="spellEnd"/>
      <w:r>
        <w:rPr>
          <w:rFonts w:ascii="Arial" w:hAnsi="Arial" w:cs="Arial"/>
        </w:rPr>
        <w:t xml:space="preserve"> </w:t>
      </w:r>
      <w:proofErr w:type="spellStart"/>
      <w:r>
        <w:rPr>
          <w:rFonts w:ascii="Arial" w:hAnsi="Arial" w:cs="Arial"/>
        </w:rPr>
        <w:t>Bakhtsiyarava</w:t>
      </w:r>
      <w:proofErr w:type="spellEnd"/>
      <w:r>
        <w:rPr>
          <w:rFonts w:ascii="Arial" w:hAnsi="Arial" w:cs="Arial"/>
        </w:rPr>
        <w:t xml:space="preserve"> (Geog</w:t>
      </w:r>
      <w:r w:rsidR="00EE6A2D">
        <w:rPr>
          <w:rFonts w:ascii="Arial" w:hAnsi="Arial" w:cs="Arial"/>
        </w:rPr>
        <w:t>raphy</w:t>
      </w:r>
      <w:r>
        <w:rPr>
          <w:rFonts w:ascii="Arial" w:hAnsi="Arial" w:cs="Arial"/>
        </w:rPr>
        <w:t>, through 2016-2017)</w:t>
      </w: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Master’s Minor in Population Studies </w:t>
      </w:r>
    </w:p>
    <w:p w14:paraId="38773BEB" w14:textId="77777777" w:rsidR="00F20350" w:rsidRPr="00246C2C" w:rsidRDefault="00F20350" w:rsidP="004835A3">
      <w:pPr>
        <w:spacing w:after="0" w:line="240" w:lineRule="auto"/>
        <w:rPr>
          <w:rFonts w:ascii="Arial" w:hAnsi="Arial" w:cs="Arial"/>
          <w:b/>
          <w:u w:val="single"/>
        </w:rPr>
      </w:pPr>
    </w:p>
    <w:p w14:paraId="51428023" w14:textId="71D54400"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master’s level is contingent upon enrollment in a master’s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7F3AA06B" w14:textId="77777777" w:rsidR="004835A3" w:rsidRPr="00246C2C" w:rsidRDefault="004835A3" w:rsidP="004835A3">
      <w:pPr>
        <w:spacing w:after="0" w:line="240" w:lineRule="auto"/>
        <w:rPr>
          <w:rFonts w:ascii="Arial" w:hAnsi="Arial" w:cs="Arial"/>
        </w:rPr>
      </w:pPr>
    </w:p>
    <w:p w14:paraId="072923AF" w14:textId="079CC729" w:rsidR="004835A3" w:rsidRPr="00246C2C" w:rsidRDefault="004835A3" w:rsidP="004835A3">
      <w:pPr>
        <w:spacing w:after="0" w:line="240" w:lineRule="auto"/>
        <w:rPr>
          <w:rFonts w:ascii="Arial" w:hAnsi="Arial" w:cs="Arial"/>
          <w:b/>
        </w:rPr>
      </w:pPr>
      <w:r w:rsidRPr="00246C2C">
        <w:rPr>
          <w:rFonts w:ascii="Arial" w:hAnsi="Arial" w:cs="Arial"/>
        </w:rPr>
        <w:t xml:space="preserve"> </w:t>
      </w:r>
      <w:r w:rsidRPr="00246C2C">
        <w:rPr>
          <w:rFonts w:ascii="Arial" w:hAnsi="Arial" w:cs="Arial"/>
          <w:b/>
        </w:rPr>
        <w:t xml:space="preserve">Coursework requirements </w:t>
      </w:r>
    </w:p>
    <w:p w14:paraId="504A98F6" w14:textId="77777777" w:rsidR="004835A3" w:rsidRPr="00246C2C" w:rsidRDefault="004835A3" w:rsidP="004835A3">
      <w:pPr>
        <w:spacing w:after="0" w:line="240" w:lineRule="auto"/>
        <w:rPr>
          <w:rFonts w:ascii="Arial" w:hAnsi="Arial" w:cs="Arial"/>
        </w:rPr>
      </w:pPr>
    </w:p>
    <w:p w14:paraId="58DAEB89" w14:textId="638EC413"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DA3185">
        <w:rPr>
          <w:rFonts w:ascii="Arial" w:hAnsi="Arial" w:cs="Arial"/>
        </w:rPr>
        <w:t>&amp;</w:t>
      </w:r>
      <w:r w:rsidRPr="00246C2C">
        <w:rPr>
          <w:rFonts w:ascii="Arial" w:hAnsi="Arial" w:cs="Arial"/>
        </w:rPr>
        <w:t xml:space="preserve"> Issues </w:t>
      </w:r>
      <w:r w:rsidR="00DA3185">
        <w:rPr>
          <w:rFonts w:ascii="Arial" w:hAnsi="Arial" w:cs="Arial"/>
        </w:rPr>
        <w:t>for the United States &amp; Global South</w:t>
      </w:r>
      <w:r w:rsidRPr="00246C2C">
        <w:rPr>
          <w:rFonts w:ascii="Arial" w:hAnsi="Arial" w:cs="Arial"/>
        </w:rPr>
        <w:t xml:space="preserve"> or SOC </w:t>
      </w:r>
      <w:r w:rsidR="00DA3185">
        <w:rPr>
          <w:rFonts w:ascii="Arial" w:hAnsi="Arial" w:cs="Arial"/>
        </w:rPr>
        <w:t>5511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DA3185">
        <w:rPr>
          <w:rFonts w:ascii="Arial" w:hAnsi="Arial" w:cs="Arial"/>
        </w:rPr>
        <w:t>Problems</w:t>
      </w:r>
      <w:r w:rsidRPr="00246C2C">
        <w:rPr>
          <w:rFonts w:ascii="Arial" w:hAnsi="Arial" w:cs="Arial"/>
        </w:rPr>
        <w:t xml:space="preserve">. </w:t>
      </w:r>
    </w:p>
    <w:p w14:paraId="618ABC43" w14:textId="77777777" w:rsidR="004835A3" w:rsidRPr="00246C2C" w:rsidRDefault="004835A3" w:rsidP="00C17FF7">
      <w:pPr>
        <w:spacing w:after="0" w:line="240" w:lineRule="auto"/>
        <w:ind w:left="720"/>
        <w:rPr>
          <w:rFonts w:ascii="Arial" w:hAnsi="Arial" w:cs="Arial"/>
        </w:rPr>
      </w:pPr>
      <w:r w:rsidRPr="00246C2C">
        <w:rPr>
          <w:rFonts w:ascii="Arial" w:hAnsi="Arial" w:cs="Arial"/>
        </w:rPr>
        <w:t>• In addition to the core course, master’s students will take at least three credits from the</w:t>
      </w:r>
      <w:r w:rsidR="00E76464" w:rsidRPr="00246C2C">
        <w:rPr>
          <w:rFonts w:ascii="Arial" w:hAnsi="Arial" w:cs="Arial"/>
        </w:rPr>
        <w:t xml:space="preserve"> </w:t>
      </w:r>
      <w:r w:rsidRPr="00246C2C">
        <w:rPr>
          <w:rFonts w:ascii="Arial" w:hAnsi="Arial" w:cs="Arial"/>
        </w:rPr>
        <w:t xml:space="preserve">list of approved courses (see Appendix 1). </w:t>
      </w:r>
      <w:r w:rsidRPr="00752FC2">
        <w:rPr>
          <w:rFonts w:ascii="Arial" w:hAnsi="Arial" w:cs="Arial"/>
          <w:b/>
        </w:rPr>
        <w:t>Courses may not be in the student’s major field</w:t>
      </w:r>
      <w:r w:rsidRPr="00246C2C">
        <w:rPr>
          <w:rFonts w:ascii="Arial" w:hAnsi="Arial" w:cs="Arial"/>
        </w:rPr>
        <w:t xml:space="preserve">. </w:t>
      </w:r>
    </w:p>
    <w:p w14:paraId="226539D9"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six credits </w:t>
      </w:r>
      <w:proofErr w:type="gramStart"/>
      <w:r w:rsidRPr="00246C2C">
        <w:rPr>
          <w:rFonts w:ascii="Arial" w:hAnsi="Arial" w:cs="Arial"/>
        </w:rPr>
        <w:t>is</w:t>
      </w:r>
      <w:proofErr w:type="gramEnd"/>
      <w:r w:rsidRPr="00246C2C">
        <w:rPr>
          <w:rFonts w:ascii="Arial" w:hAnsi="Arial" w:cs="Arial"/>
        </w:rPr>
        <w:t xml:space="preserve"> required for the minor at the master’s level. </w:t>
      </w:r>
    </w:p>
    <w:p w14:paraId="2068F5B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75A6B2E2"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246C2C" w:rsidRDefault="004835A3" w:rsidP="004835A3">
      <w:pPr>
        <w:spacing w:after="0" w:line="240" w:lineRule="auto"/>
        <w:rPr>
          <w:rFonts w:ascii="Arial" w:hAnsi="Arial" w:cs="Arial"/>
        </w:rPr>
      </w:pPr>
    </w:p>
    <w:p w14:paraId="2F1FACEE" w14:textId="77777777" w:rsidR="004835A3" w:rsidRPr="00246C2C" w:rsidRDefault="004835A3" w:rsidP="004835A3">
      <w:pPr>
        <w:spacing w:after="0" w:line="240" w:lineRule="auto"/>
        <w:rPr>
          <w:rFonts w:ascii="Arial" w:hAnsi="Arial" w:cs="Arial"/>
        </w:rPr>
      </w:pPr>
    </w:p>
    <w:p w14:paraId="6D39EE64" w14:textId="68C90A21"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0413EC">
        <w:rPr>
          <w:rFonts w:ascii="Arial" w:hAnsi="Arial" w:cs="Arial"/>
        </w:rPr>
        <w:t>https://pop.umn.edu/gradstudent-training/popminor/master-requirements</w:t>
      </w:r>
      <w:r w:rsidRPr="00246C2C">
        <w:rPr>
          <w:rFonts w:ascii="Arial" w:hAnsi="Arial" w:cs="Arial"/>
        </w:rPr>
        <w:t xml:space="preserve">. </w:t>
      </w:r>
    </w:p>
    <w:p w14:paraId="627B5A8D" w14:textId="77777777" w:rsidR="004835A3" w:rsidRPr="00246C2C" w:rsidRDefault="004835A3" w:rsidP="004835A3">
      <w:pPr>
        <w:spacing w:after="0" w:line="240" w:lineRule="auto"/>
        <w:rPr>
          <w:rFonts w:ascii="Arial" w:hAnsi="Arial" w:cs="Arial"/>
        </w:rPr>
      </w:pPr>
    </w:p>
    <w:p w14:paraId="314DC68A" w14:textId="676CD7D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215C72">
        <w:rPr>
          <w:rFonts w:ascii="Arial" w:hAnsi="Arial" w:cs="Arial"/>
        </w:rPr>
        <w:t xml:space="preserve"> (see here for form: </w:t>
      </w:r>
      <w:r w:rsidR="00215C72" w:rsidRPr="00215C72">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246C2C">
        <w:rPr>
          <w:rFonts w:ascii="Arial" w:hAnsi="Arial" w:cs="Arial"/>
        </w:rPr>
        <w:t xml:space="preserve">) for more information. </w:t>
      </w:r>
    </w:p>
    <w:p w14:paraId="0FC66484" w14:textId="77777777" w:rsidR="004835A3" w:rsidRPr="00246C2C" w:rsidRDefault="004835A3" w:rsidP="004835A3">
      <w:pPr>
        <w:spacing w:after="0" w:line="240" w:lineRule="auto"/>
        <w:rPr>
          <w:rFonts w:ascii="Arial" w:hAnsi="Arial" w:cs="Arial"/>
        </w:rPr>
      </w:pPr>
    </w:p>
    <w:p w14:paraId="490AE143" w14:textId="36C33095"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4170A1DA" w14:textId="77777777" w:rsidR="004835A3" w:rsidRPr="00246C2C" w:rsidRDefault="004835A3" w:rsidP="004835A3">
      <w:pPr>
        <w:spacing w:after="0" w:line="240" w:lineRule="auto"/>
        <w:rPr>
          <w:rFonts w:ascii="Arial" w:hAnsi="Arial" w:cs="Arial"/>
        </w:rPr>
      </w:pPr>
    </w:p>
    <w:p w14:paraId="18FE1239"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660DC901"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Ph.D. Minor in Population Studies </w:t>
      </w:r>
    </w:p>
    <w:p w14:paraId="24911656" w14:textId="77777777" w:rsidR="00F269FD" w:rsidRDefault="00F269FD" w:rsidP="004835A3">
      <w:pPr>
        <w:spacing w:after="0" w:line="240" w:lineRule="auto"/>
        <w:rPr>
          <w:rFonts w:ascii="Arial" w:hAnsi="Arial" w:cs="Arial"/>
          <w:b/>
        </w:rPr>
      </w:pPr>
    </w:p>
    <w:p w14:paraId="39E52353" w14:textId="6D85146D"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doctoral level is contingent upon enrollment in a doctoral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2688F993" w14:textId="77777777" w:rsidR="004835A3" w:rsidRPr="00246C2C" w:rsidRDefault="004835A3" w:rsidP="004835A3">
      <w:pPr>
        <w:spacing w:after="0" w:line="240" w:lineRule="auto"/>
        <w:rPr>
          <w:rFonts w:ascii="Arial" w:hAnsi="Arial" w:cs="Arial"/>
        </w:rPr>
      </w:pPr>
    </w:p>
    <w:p w14:paraId="6FDB4EBF" w14:textId="77777777" w:rsidR="004835A3" w:rsidRDefault="004835A3" w:rsidP="004835A3">
      <w:pPr>
        <w:spacing w:after="0" w:line="240" w:lineRule="auto"/>
        <w:rPr>
          <w:rFonts w:ascii="Arial" w:hAnsi="Arial" w:cs="Arial"/>
          <w:b/>
        </w:rPr>
      </w:pPr>
      <w:r w:rsidRPr="00246C2C">
        <w:rPr>
          <w:rFonts w:ascii="Arial" w:hAnsi="Arial" w:cs="Arial"/>
          <w:b/>
        </w:rPr>
        <w:t xml:space="preserve">Coursework requirements </w:t>
      </w:r>
    </w:p>
    <w:p w14:paraId="3472D1F6" w14:textId="77777777" w:rsidR="00E0667A" w:rsidRPr="00246C2C" w:rsidRDefault="00E0667A" w:rsidP="004835A3">
      <w:pPr>
        <w:spacing w:after="0" w:line="240" w:lineRule="auto"/>
        <w:rPr>
          <w:rFonts w:ascii="Arial" w:hAnsi="Arial" w:cs="Arial"/>
          <w:b/>
        </w:rPr>
      </w:pPr>
    </w:p>
    <w:p w14:paraId="4B68E721" w14:textId="39F073F2"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0413EC">
        <w:rPr>
          <w:rFonts w:ascii="Arial" w:hAnsi="Arial" w:cs="Arial"/>
        </w:rPr>
        <w:t>&amp;</w:t>
      </w:r>
      <w:r w:rsidRPr="00246C2C">
        <w:rPr>
          <w:rFonts w:ascii="Arial" w:hAnsi="Arial" w:cs="Arial"/>
        </w:rPr>
        <w:t xml:space="preserve"> Issues in the U.S. </w:t>
      </w:r>
      <w:r w:rsidR="000413EC">
        <w:rPr>
          <w:rFonts w:ascii="Arial" w:hAnsi="Arial" w:cs="Arial"/>
        </w:rPr>
        <w:t>&amp; Global South</w:t>
      </w:r>
      <w:r w:rsidRPr="00246C2C">
        <w:rPr>
          <w:rFonts w:ascii="Arial" w:hAnsi="Arial" w:cs="Arial"/>
        </w:rPr>
        <w:t xml:space="preserve"> or SOC 5</w:t>
      </w:r>
      <w:r w:rsidR="000413EC">
        <w:rPr>
          <w:rFonts w:ascii="Arial" w:hAnsi="Arial" w:cs="Arial"/>
        </w:rPr>
        <w:t>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0413EC">
        <w:rPr>
          <w:rFonts w:ascii="Arial" w:hAnsi="Arial" w:cs="Arial"/>
        </w:rPr>
        <w:t>Problems</w:t>
      </w:r>
      <w:r w:rsidRPr="00246C2C">
        <w:rPr>
          <w:rFonts w:ascii="Arial" w:hAnsi="Arial" w:cs="Arial"/>
        </w:rPr>
        <w:t xml:space="preserve">. </w:t>
      </w:r>
    </w:p>
    <w:p w14:paraId="1277ACA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addition to the core course, doctoral students will take at least nine credits from the list of approved courses (see Appendix 1). </w:t>
      </w:r>
      <w:r w:rsidRPr="00752FC2">
        <w:rPr>
          <w:rFonts w:ascii="Arial" w:hAnsi="Arial" w:cs="Arial"/>
          <w:b/>
        </w:rPr>
        <w:t>Courses may not be in the student’s major field.</w:t>
      </w:r>
      <w:r w:rsidRPr="00246C2C">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twelve credits </w:t>
      </w:r>
      <w:proofErr w:type="gramStart"/>
      <w:r w:rsidRPr="00246C2C">
        <w:rPr>
          <w:rFonts w:ascii="Arial" w:hAnsi="Arial" w:cs="Arial"/>
        </w:rPr>
        <w:t>is</w:t>
      </w:r>
      <w:proofErr w:type="gramEnd"/>
      <w:r w:rsidRPr="00246C2C">
        <w:rPr>
          <w:rFonts w:ascii="Arial" w:hAnsi="Arial" w:cs="Arial"/>
        </w:rPr>
        <w:t xml:space="preserve"> required for the minor at the doctoral level. </w:t>
      </w:r>
    </w:p>
    <w:p w14:paraId="2E915C33"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198AD22B"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246C2C" w:rsidRDefault="004835A3" w:rsidP="004835A3">
      <w:pPr>
        <w:spacing w:after="0" w:line="240" w:lineRule="auto"/>
        <w:rPr>
          <w:rFonts w:ascii="Arial" w:hAnsi="Arial" w:cs="Arial"/>
        </w:rPr>
      </w:pPr>
    </w:p>
    <w:p w14:paraId="02385C00" w14:textId="4838BC2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0413EC">
        <w:rPr>
          <w:rFonts w:ascii="Arial" w:hAnsi="Arial" w:cs="Arial"/>
        </w:rPr>
        <w:t>https://pop.umn.edu/gradstudent-training/popminor/doctoral</w:t>
      </w:r>
      <w:r w:rsidRPr="00246C2C">
        <w:rPr>
          <w:rFonts w:ascii="Arial" w:hAnsi="Arial" w:cs="Arial"/>
        </w:rPr>
        <w:t xml:space="preserve">. </w:t>
      </w:r>
    </w:p>
    <w:p w14:paraId="472E0E18" w14:textId="77777777" w:rsidR="004835A3" w:rsidRPr="00246C2C" w:rsidRDefault="004835A3" w:rsidP="004835A3">
      <w:pPr>
        <w:spacing w:after="0" w:line="240" w:lineRule="auto"/>
        <w:rPr>
          <w:rFonts w:ascii="Arial" w:hAnsi="Arial" w:cs="Arial"/>
        </w:rPr>
      </w:pPr>
    </w:p>
    <w:p w14:paraId="4CDF7AFF" w14:textId="47A630FD"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662DF0">
        <w:rPr>
          <w:rFonts w:ascii="Arial" w:hAnsi="Arial" w:cs="Arial"/>
        </w:rPr>
        <w:t xml:space="preserve"> (see here for form: </w:t>
      </w:r>
      <w:r w:rsidR="00662DF0" w:rsidRPr="00662DF0">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D34613">
        <w:rPr>
          <w:rFonts w:ascii="Arial" w:hAnsi="Arial" w:cs="Arial"/>
        </w:rPr>
        <w:t>) for</w:t>
      </w:r>
      <w:r w:rsidRPr="00246C2C">
        <w:rPr>
          <w:rFonts w:ascii="Arial" w:hAnsi="Arial" w:cs="Arial"/>
        </w:rPr>
        <w:t xml:space="preserve"> more information. </w:t>
      </w:r>
    </w:p>
    <w:p w14:paraId="347E7608" w14:textId="77777777" w:rsidR="004835A3" w:rsidRPr="00246C2C" w:rsidRDefault="004835A3" w:rsidP="004835A3">
      <w:pPr>
        <w:spacing w:after="0" w:line="240" w:lineRule="auto"/>
        <w:rPr>
          <w:rFonts w:ascii="Arial" w:hAnsi="Arial" w:cs="Arial"/>
        </w:rPr>
      </w:pPr>
    </w:p>
    <w:p w14:paraId="7282F23C" w14:textId="792BA2AF"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2493E621" w14:textId="77777777" w:rsidR="00C17FF7" w:rsidRPr="00246C2C" w:rsidRDefault="00C17FF7">
      <w:pPr>
        <w:rPr>
          <w:rFonts w:ascii="Arial" w:hAnsi="Arial" w:cs="Arial"/>
          <w:b/>
        </w:rPr>
      </w:pPr>
      <w:r w:rsidRPr="00246C2C">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Academic standards.</w:t>
      </w:r>
      <w:proofErr w:type="gramEnd"/>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Program completion and certification.</w:t>
      </w:r>
      <w:proofErr w:type="gramEnd"/>
      <w:r w:rsidRPr="00246C2C">
        <w:rPr>
          <w:rFonts w:ascii="Arial" w:hAnsi="Arial" w:cs="Arial"/>
          <w:b/>
        </w:rPr>
        <w:t xml:space="preserve">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Other requirements.</w:t>
      </w:r>
      <w:proofErr w:type="gramEnd"/>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proofErr w:type="gramStart"/>
      <w:r w:rsidRPr="00246C2C">
        <w:rPr>
          <w:rFonts w:ascii="Arial" w:hAnsi="Arial" w:cs="Arial"/>
          <w:b/>
        </w:rPr>
        <w:t>Petitions</w:t>
      </w:r>
      <w:r w:rsidRPr="00246C2C">
        <w:rPr>
          <w:rFonts w:ascii="Arial" w:hAnsi="Arial" w:cs="Arial"/>
        </w:rPr>
        <w:t>.</w:t>
      </w:r>
      <w:proofErr w:type="gramEnd"/>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Advising</w:t>
      </w:r>
      <w:r w:rsidRPr="00246C2C">
        <w:rPr>
          <w:rFonts w:ascii="Arial" w:hAnsi="Arial" w:cs="Arial"/>
        </w:rPr>
        <w:t>.</w:t>
      </w:r>
      <w:proofErr w:type="gramEnd"/>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proofErr w:type="gramStart"/>
      <w:r w:rsidRPr="00246C2C">
        <w:rPr>
          <w:rFonts w:ascii="Arial" w:hAnsi="Arial" w:cs="Arial"/>
          <w:b/>
        </w:rPr>
        <w:t>Responsibilities</w:t>
      </w:r>
      <w:r w:rsidRPr="00246C2C">
        <w:rPr>
          <w:rFonts w:ascii="Arial" w:hAnsi="Arial" w:cs="Arial"/>
        </w:rPr>
        <w:t>.</w:t>
      </w:r>
      <w:proofErr w:type="gramEnd"/>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6671625E" w14:textId="1A0D1C9F" w:rsidR="004029A9" w:rsidRPr="00246C2C" w:rsidRDefault="004029A9">
      <w:pPr>
        <w:rPr>
          <w:rFonts w:ascii="Arial" w:hAnsi="Arial" w:cs="Arial"/>
          <w:b/>
        </w:rPr>
      </w:pPr>
    </w:p>
    <w:p w14:paraId="26D7AE54" w14:textId="77777777"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Appendix 1 – List of Courses Approved for the Population Studies Minor </w:t>
      </w:r>
    </w:p>
    <w:p w14:paraId="46D120FE" w14:textId="07B630E7" w:rsidR="004835A3" w:rsidRPr="00246C2C" w:rsidRDefault="004835A3" w:rsidP="004835A3">
      <w:pPr>
        <w:spacing w:after="0" w:line="240" w:lineRule="auto"/>
        <w:rPr>
          <w:rFonts w:ascii="Arial" w:hAnsi="Arial" w:cs="Arial"/>
          <w:i/>
        </w:rPr>
      </w:pPr>
      <w:r w:rsidRPr="00246C2C">
        <w:rPr>
          <w:rFonts w:ascii="Arial" w:hAnsi="Arial" w:cs="Arial"/>
          <w:i/>
        </w:rPr>
        <w:t xml:space="preserve"> </w:t>
      </w:r>
    </w:p>
    <w:p w14:paraId="7E786570" w14:textId="77777777" w:rsidR="00013823" w:rsidRDefault="00013823" w:rsidP="00013823">
      <w:pPr>
        <w:spacing w:after="0" w:line="240" w:lineRule="auto"/>
        <w:rPr>
          <w:rFonts w:ascii="Arial" w:hAnsi="Arial" w:cs="Arial"/>
          <w:b/>
          <w:u w:val="single"/>
        </w:rPr>
      </w:pPr>
    </w:p>
    <w:p w14:paraId="5A392201"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Core Course </w:t>
      </w:r>
    </w:p>
    <w:p w14:paraId="5CDA721A" w14:textId="77777777" w:rsidR="00013823" w:rsidRPr="002460E0" w:rsidRDefault="00013823" w:rsidP="00013823">
      <w:pPr>
        <w:spacing w:after="0" w:line="240" w:lineRule="auto"/>
        <w:rPr>
          <w:rFonts w:ascii="Arial" w:hAnsi="Arial" w:cs="Arial"/>
        </w:rPr>
      </w:pPr>
    </w:p>
    <w:p w14:paraId="4358454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5511 </w:t>
      </w:r>
    </w:p>
    <w:p w14:paraId="2C67B6D3" w14:textId="77777777" w:rsidR="00013823" w:rsidRPr="002460E0" w:rsidRDefault="00013823" w:rsidP="00013823">
      <w:pPr>
        <w:spacing w:after="0" w:line="240" w:lineRule="auto"/>
        <w:rPr>
          <w:rFonts w:ascii="Arial" w:hAnsi="Arial" w:cs="Arial"/>
        </w:rPr>
      </w:pPr>
      <w:r w:rsidRPr="002460E0">
        <w:rPr>
          <w:rFonts w:ascii="Arial" w:hAnsi="Arial" w:cs="Arial"/>
        </w:rPr>
        <w:t>World Population Problems (34569)</w:t>
      </w:r>
    </w:p>
    <w:p w14:paraId="21DD8F4D" w14:textId="77777777" w:rsidR="00013823" w:rsidRPr="002460E0" w:rsidRDefault="00013823" w:rsidP="00013823">
      <w:pPr>
        <w:spacing w:after="0" w:line="240" w:lineRule="auto"/>
        <w:rPr>
          <w:rFonts w:ascii="Arial" w:hAnsi="Arial" w:cs="Arial"/>
        </w:rPr>
      </w:pPr>
      <w:r w:rsidRPr="002460E0">
        <w:rPr>
          <w:rFonts w:ascii="Arial" w:hAnsi="Arial" w:cs="Arial"/>
        </w:rPr>
        <w:t>Section 001</w:t>
      </w:r>
    </w:p>
    <w:p w14:paraId="6885064C" w14:textId="4B4FFD7F" w:rsidR="00013823" w:rsidRPr="002460E0" w:rsidRDefault="00013823" w:rsidP="00013823">
      <w:pPr>
        <w:spacing w:after="0" w:line="240" w:lineRule="auto"/>
        <w:rPr>
          <w:rFonts w:ascii="Arial" w:hAnsi="Arial" w:cs="Arial"/>
        </w:rPr>
      </w:pPr>
      <w:r w:rsidRPr="002460E0">
        <w:rPr>
          <w:rFonts w:ascii="Arial" w:hAnsi="Arial" w:cs="Arial"/>
        </w:rPr>
        <w:t xml:space="preserve">Population trends, population dynamics, and the various factors that influence the volume and distribution of populations across the globe. Exposes students to key theories and central methodologies in social demography, and examines key policy questions in the management and engineering of population dynamics across the globe. </w:t>
      </w:r>
      <w:proofErr w:type="gramStart"/>
      <w:r>
        <w:rPr>
          <w:rFonts w:ascii="Arial" w:hAnsi="Arial" w:cs="Arial"/>
        </w:rPr>
        <w:t>3 cr.</w:t>
      </w:r>
      <w:proofErr w:type="gramEnd"/>
    </w:p>
    <w:p w14:paraId="746B0BB8" w14:textId="77777777" w:rsidR="00013823" w:rsidRPr="002460E0" w:rsidRDefault="00013823" w:rsidP="00013823">
      <w:pPr>
        <w:spacing w:after="0" w:line="240" w:lineRule="auto"/>
        <w:rPr>
          <w:rFonts w:ascii="Arial" w:hAnsi="Arial" w:cs="Arial"/>
          <w:b/>
        </w:rPr>
      </w:pPr>
    </w:p>
    <w:p w14:paraId="49AD8F20" w14:textId="46CC6A77" w:rsidR="00013823" w:rsidRPr="002460E0" w:rsidRDefault="00752FC2" w:rsidP="00013823">
      <w:pPr>
        <w:spacing w:after="0" w:line="240" w:lineRule="auto"/>
        <w:jc w:val="center"/>
        <w:rPr>
          <w:rFonts w:ascii="Arial" w:hAnsi="Arial" w:cs="Arial"/>
          <w:b/>
        </w:rPr>
      </w:pPr>
      <w:r>
        <w:rPr>
          <w:rFonts w:ascii="Arial" w:hAnsi="Arial" w:cs="Arial"/>
          <w:b/>
        </w:rPr>
        <w:t>-</w:t>
      </w:r>
      <w:r w:rsidR="00013823" w:rsidRPr="002460E0">
        <w:rPr>
          <w:rFonts w:ascii="Arial" w:hAnsi="Arial" w:cs="Arial"/>
          <w:b/>
        </w:rPr>
        <w:t>OR</w:t>
      </w:r>
      <w:r>
        <w:rPr>
          <w:rFonts w:ascii="Arial" w:hAnsi="Arial" w:cs="Arial"/>
          <w:b/>
        </w:rPr>
        <w:t>-</w:t>
      </w:r>
    </w:p>
    <w:p w14:paraId="22588D14" w14:textId="77777777" w:rsidR="00013823" w:rsidRPr="002460E0" w:rsidRDefault="00013823" w:rsidP="00013823">
      <w:pPr>
        <w:spacing w:after="0" w:line="240" w:lineRule="auto"/>
        <w:rPr>
          <w:rFonts w:ascii="Arial" w:hAnsi="Arial" w:cs="Arial"/>
          <w:b/>
        </w:rPr>
      </w:pPr>
    </w:p>
    <w:p w14:paraId="3A28F28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5301 </w:t>
      </w:r>
    </w:p>
    <w:p w14:paraId="01CA8F1C" w14:textId="77777777" w:rsidR="00013823" w:rsidRPr="002460E0" w:rsidRDefault="00013823" w:rsidP="00013823">
      <w:pPr>
        <w:spacing w:after="0" w:line="240" w:lineRule="auto"/>
        <w:rPr>
          <w:rFonts w:ascii="Arial" w:hAnsi="Arial" w:cs="Arial"/>
        </w:rPr>
      </w:pPr>
      <w:r w:rsidRPr="002460E0">
        <w:rPr>
          <w:rFonts w:ascii="Arial" w:hAnsi="Arial" w:cs="Arial"/>
        </w:rPr>
        <w:t>Population Methods &amp; Issues for the United States &amp; Global South (66395)</w:t>
      </w:r>
    </w:p>
    <w:p w14:paraId="32C0DA99" w14:textId="77777777" w:rsidR="00F269FD" w:rsidRPr="00F269FD" w:rsidRDefault="00F269FD" w:rsidP="00F269FD">
      <w:pPr>
        <w:spacing w:after="0" w:line="240" w:lineRule="auto"/>
        <w:rPr>
          <w:rFonts w:ascii="Arial" w:hAnsi="Arial" w:cs="Arial"/>
        </w:rPr>
      </w:pPr>
      <w:r w:rsidRPr="00F269FD">
        <w:rPr>
          <w:rFonts w:ascii="Arial" w:hAnsi="Arial" w:cs="Arial"/>
        </w:rPr>
        <w:t>Section 001</w:t>
      </w:r>
    </w:p>
    <w:p w14:paraId="77DB9B64" w14:textId="7D969CD9" w:rsidR="00013823" w:rsidRPr="002460E0" w:rsidRDefault="00013823" w:rsidP="00013823">
      <w:pPr>
        <w:spacing w:after="0" w:line="240" w:lineRule="auto"/>
        <w:rPr>
          <w:rFonts w:ascii="Arial" w:hAnsi="Arial" w:cs="Arial"/>
        </w:rPr>
      </w:pPr>
      <w:proofErr w:type="gramStart"/>
      <w:r w:rsidRPr="002460E0">
        <w:rPr>
          <w:rFonts w:ascii="Arial" w:hAnsi="Arial" w:cs="Arial"/>
        </w:rPr>
        <w:t>Basic demographic measures/methodology.</w:t>
      </w:r>
      <w:proofErr w:type="gramEnd"/>
      <w:r w:rsidRPr="002460E0">
        <w:rPr>
          <w:rFonts w:ascii="Arial" w:hAnsi="Arial" w:cs="Arial"/>
        </w:rPr>
        <w:t xml:space="preserve"> </w:t>
      </w:r>
      <w:proofErr w:type="gramStart"/>
      <w:r w:rsidRPr="002460E0">
        <w:rPr>
          <w:rFonts w:ascii="Arial" w:hAnsi="Arial" w:cs="Arial"/>
        </w:rPr>
        <w:t>Demographic transition, mortality, fertility.</w:t>
      </w:r>
      <w:proofErr w:type="gramEnd"/>
      <w:r w:rsidRPr="002460E0">
        <w:rPr>
          <w:rFonts w:ascii="Arial" w:hAnsi="Arial" w:cs="Arial"/>
        </w:rPr>
        <w:t xml:space="preserve"> </w:t>
      </w:r>
      <w:proofErr w:type="gramStart"/>
      <w:r w:rsidRPr="002460E0">
        <w:rPr>
          <w:rFonts w:ascii="Arial" w:hAnsi="Arial" w:cs="Arial"/>
        </w:rPr>
        <w:t xml:space="preserve">Diverse perspectives on </w:t>
      </w:r>
      <w:proofErr w:type="spellStart"/>
      <w:r w:rsidRPr="002460E0">
        <w:rPr>
          <w:rFonts w:ascii="Arial" w:hAnsi="Arial" w:cs="Arial"/>
        </w:rPr>
        <w:t>nonmarital</w:t>
      </w:r>
      <w:proofErr w:type="spellEnd"/>
      <w:r w:rsidRPr="002460E0">
        <w:rPr>
          <w:rFonts w:ascii="Arial" w:hAnsi="Arial" w:cs="Arial"/>
        </w:rPr>
        <w:t xml:space="preserve"> fertility, marriage, divorce, and cohabitation.</w:t>
      </w:r>
      <w:proofErr w:type="gramEnd"/>
      <w:r w:rsidRPr="002460E0">
        <w:rPr>
          <w:rFonts w:ascii="Arial" w:hAnsi="Arial" w:cs="Arial"/>
        </w:rPr>
        <w:t xml:space="preserve"> </w:t>
      </w:r>
      <w:proofErr w:type="gramStart"/>
      <w:r w:rsidRPr="002460E0">
        <w:rPr>
          <w:rFonts w:ascii="Arial" w:hAnsi="Arial" w:cs="Arial"/>
        </w:rPr>
        <w:t>Cultural differences in family structure, aging, migration, refugee movements, population policies.</w:t>
      </w:r>
      <w:proofErr w:type="gramEnd"/>
      <w:r w:rsidRPr="002460E0">
        <w:rPr>
          <w:rFonts w:ascii="Arial" w:hAnsi="Arial" w:cs="Arial"/>
        </w:rPr>
        <w:t xml:space="preserve"> </w:t>
      </w:r>
      <w:proofErr w:type="gramStart"/>
      <w:r w:rsidRPr="002460E0">
        <w:rPr>
          <w:rFonts w:ascii="Arial" w:hAnsi="Arial" w:cs="Arial"/>
        </w:rPr>
        <w:t>Discussion of readings on population growth and environment.</w:t>
      </w:r>
      <w:proofErr w:type="gramEnd"/>
      <w:r w:rsidRPr="002460E0">
        <w:rPr>
          <w:rFonts w:ascii="Arial" w:hAnsi="Arial" w:cs="Arial"/>
        </w:rPr>
        <w:t xml:space="preserve"> </w:t>
      </w:r>
      <w:proofErr w:type="gramStart"/>
      <w:r w:rsidRPr="002460E0">
        <w:rPr>
          <w:rFonts w:ascii="Arial" w:hAnsi="Arial" w:cs="Arial"/>
        </w:rPr>
        <w:t>3 cr</w:t>
      </w:r>
      <w:r>
        <w:rPr>
          <w:rFonts w:ascii="Arial" w:hAnsi="Arial" w:cs="Arial"/>
        </w:rPr>
        <w:t>.</w:t>
      </w:r>
      <w:proofErr w:type="gramEnd"/>
    </w:p>
    <w:p w14:paraId="1F3085CF" w14:textId="77777777" w:rsidR="00013823" w:rsidRPr="002460E0" w:rsidRDefault="00013823" w:rsidP="00013823">
      <w:pPr>
        <w:spacing w:after="0" w:line="240" w:lineRule="auto"/>
        <w:rPr>
          <w:rFonts w:ascii="Arial" w:hAnsi="Arial" w:cs="Arial"/>
        </w:rPr>
      </w:pPr>
    </w:p>
    <w:p w14:paraId="238A0E7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0259FB3F"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Elective Courses </w:t>
      </w:r>
    </w:p>
    <w:p w14:paraId="510857B5" w14:textId="77777777" w:rsidR="00013823" w:rsidRPr="002460E0" w:rsidRDefault="00013823" w:rsidP="00013823">
      <w:pPr>
        <w:spacing w:after="0" w:line="240" w:lineRule="auto"/>
        <w:rPr>
          <w:rFonts w:ascii="Arial" w:hAnsi="Arial" w:cs="Arial"/>
        </w:rPr>
      </w:pPr>
    </w:p>
    <w:p w14:paraId="4819A0F5" w14:textId="77777777" w:rsidR="00013823" w:rsidRPr="002460E0" w:rsidRDefault="00013823" w:rsidP="00013823">
      <w:pPr>
        <w:spacing w:after="0" w:line="240" w:lineRule="auto"/>
        <w:rPr>
          <w:rFonts w:ascii="Arial" w:hAnsi="Arial" w:cs="Arial"/>
          <w:b/>
        </w:rPr>
      </w:pPr>
      <w:proofErr w:type="spellStart"/>
      <w:proofErr w:type="gramStart"/>
      <w:r w:rsidRPr="002460E0">
        <w:rPr>
          <w:rFonts w:ascii="Arial" w:hAnsi="Arial" w:cs="Arial"/>
          <w:b/>
        </w:rPr>
        <w:t>ApEc</w:t>
      </w:r>
      <w:proofErr w:type="spellEnd"/>
      <w:proofErr w:type="gramEnd"/>
      <w:r w:rsidRPr="002460E0">
        <w:rPr>
          <w:rFonts w:ascii="Arial" w:hAnsi="Arial" w:cs="Arial"/>
          <w:b/>
        </w:rPr>
        <w:t xml:space="preserve"> 8701 </w:t>
      </w:r>
    </w:p>
    <w:p w14:paraId="1A40BE8F"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International Economic Development, Growth and Trade </w:t>
      </w:r>
    </w:p>
    <w:p w14:paraId="40DB287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Economics of research/development.</w:t>
      </w:r>
      <w:proofErr w:type="gramEnd"/>
      <w:r w:rsidRPr="002460E0">
        <w:rPr>
          <w:rFonts w:ascii="Arial" w:hAnsi="Arial" w:cs="Arial"/>
        </w:rPr>
        <w:t xml:space="preserve"> </w:t>
      </w:r>
      <w:proofErr w:type="gramStart"/>
      <w:r w:rsidRPr="002460E0">
        <w:rPr>
          <w:rFonts w:ascii="Arial" w:hAnsi="Arial" w:cs="Arial"/>
        </w:rPr>
        <w:t>Technical change, productivity growth.</w:t>
      </w:r>
      <w:proofErr w:type="gramEnd"/>
      <w:r w:rsidRPr="002460E0">
        <w:rPr>
          <w:rFonts w:ascii="Arial" w:hAnsi="Arial" w:cs="Arial"/>
        </w:rPr>
        <w:t xml:space="preserve"> </w:t>
      </w:r>
      <w:proofErr w:type="gramStart"/>
      <w:r w:rsidRPr="002460E0">
        <w:rPr>
          <w:rFonts w:ascii="Arial" w:hAnsi="Arial" w:cs="Arial"/>
        </w:rPr>
        <w:t>Impact of technology on institutions.</w:t>
      </w:r>
      <w:proofErr w:type="gramEnd"/>
      <w:r w:rsidRPr="002460E0">
        <w:rPr>
          <w:rFonts w:ascii="Arial" w:hAnsi="Arial" w:cs="Arial"/>
        </w:rPr>
        <w:t xml:space="preserve"> </w:t>
      </w:r>
      <w:proofErr w:type="gramStart"/>
      <w:r w:rsidRPr="002460E0">
        <w:rPr>
          <w:rFonts w:ascii="Arial" w:hAnsi="Arial" w:cs="Arial"/>
        </w:rPr>
        <w:t>Science/technology policy.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32AC907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212EC4ED" w14:textId="77777777" w:rsidR="00013823" w:rsidRPr="002460E0" w:rsidRDefault="00013823" w:rsidP="00013823">
      <w:pPr>
        <w:spacing w:after="0" w:line="240" w:lineRule="auto"/>
        <w:rPr>
          <w:rFonts w:ascii="Arial" w:hAnsi="Arial" w:cs="Arial"/>
        </w:rPr>
      </w:pPr>
    </w:p>
    <w:p w14:paraId="5E1C1925"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FW 5051 </w:t>
      </w:r>
    </w:p>
    <w:p w14:paraId="7579CBA0" w14:textId="69A1C7BC" w:rsidR="00013823" w:rsidRPr="002460E0" w:rsidRDefault="00013823" w:rsidP="00013823">
      <w:pPr>
        <w:spacing w:after="0" w:line="240" w:lineRule="auto"/>
        <w:rPr>
          <w:rFonts w:ascii="Arial" w:hAnsi="Arial" w:cs="Arial"/>
        </w:rPr>
      </w:pPr>
      <w:r>
        <w:rPr>
          <w:rFonts w:ascii="Arial" w:hAnsi="Arial" w:cs="Arial"/>
        </w:rPr>
        <w:t>Analysis of Populations</w:t>
      </w:r>
    </w:p>
    <w:p w14:paraId="5C85BF9F" w14:textId="160C3023" w:rsidR="00013823" w:rsidRPr="002460E0" w:rsidRDefault="00013823" w:rsidP="00013823">
      <w:pPr>
        <w:spacing w:after="0" w:line="240" w:lineRule="auto"/>
        <w:rPr>
          <w:rFonts w:ascii="Arial" w:hAnsi="Arial" w:cs="Arial"/>
        </w:rPr>
      </w:pPr>
      <w:r w:rsidRPr="002460E0">
        <w:rPr>
          <w:rFonts w:ascii="Arial" w:hAnsi="Arial" w:cs="Arial"/>
        </w:rPr>
        <w:t xml:space="preserve">Factors involved in regulation, growth, and general dynamics of populations. Data needed to describe populations, population growth, population models, and regulatory mechanisms. </w:t>
      </w:r>
      <w:proofErr w:type="gramStart"/>
      <w:r>
        <w:rPr>
          <w:rFonts w:ascii="Arial" w:hAnsi="Arial" w:cs="Arial"/>
        </w:rPr>
        <w:t>4 cr.</w:t>
      </w:r>
      <w:proofErr w:type="gramEnd"/>
    </w:p>
    <w:p w14:paraId="5BA46379" w14:textId="77777777" w:rsidR="00013823" w:rsidRPr="002460E0" w:rsidRDefault="00013823" w:rsidP="00013823">
      <w:pPr>
        <w:spacing w:after="0" w:line="240" w:lineRule="auto"/>
        <w:rPr>
          <w:rFonts w:ascii="Arial" w:hAnsi="Arial" w:cs="Arial"/>
        </w:rPr>
      </w:pPr>
    </w:p>
    <w:p w14:paraId="4C890348" w14:textId="77777777" w:rsidR="00013823" w:rsidRPr="002460E0" w:rsidRDefault="00013823" w:rsidP="00013823">
      <w:pPr>
        <w:spacing w:after="0" w:line="240" w:lineRule="auto"/>
        <w:rPr>
          <w:rFonts w:ascii="Arial" w:hAnsi="Arial" w:cs="Arial"/>
          <w:b/>
        </w:rPr>
      </w:pPr>
      <w:r w:rsidRPr="002460E0">
        <w:rPr>
          <w:rFonts w:ascii="Arial" w:hAnsi="Arial" w:cs="Arial"/>
          <w:b/>
        </w:rPr>
        <w:t>GERO 5103</w:t>
      </w:r>
    </w:p>
    <w:p w14:paraId="3F4FB154" w14:textId="77777777" w:rsidR="00013823" w:rsidRPr="002460E0" w:rsidRDefault="00013823" w:rsidP="00013823">
      <w:pPr>
        <w:spacing w:after="0" w:line="240" w:lineRule="auto"/>
        <w:rPr>
          <w:rFonts w:ascii="Arial" w:hAnsi="Arial" w:cs="Arial"/>
        </w:rPr>
      </w:pPr>
      <w:r w:rsidRPr="002460E0">
        <w:rPr>
          <w:rFonts w:ascii="Arial" w:hAnsi="Arial" w:cs="Arial"/>
        </w:rPr>
        <w:t>Aging and Society</w:t>
      </w:r>
    </w:p>
    <w:p w14:paraId="56424631" w14:textId="63F5632D" w:rsidR="00013823" w:rsidRPr="002460E0" w:rsidRDefault="00013823" w:rsidP="00013823">
      <w:pPr>
        <w:spacing w:after="0" w:line="240" w:lineRule="auto"/>
        <w:rPr>
          <w:rFonts w:ascii="Arial" w:hAnsi="Arial" w:cs="Arial"/>
        </w:rPr>
      </w:pPr>
      <w:r w:rsidRPr="002460E0">
        <w:rPr>
          <w:rFonts w:ascii="Arial" w:hAnsi="Arial" w:cs="Arial"/>
        </w:rPr>
        <w:t>An examination of the broad range of topics and issues related to aging. Consideration of how the processes of aging affect individuals, groups, cohorts, and societies by drawing from research in sociology, psychology, gerontology, and health sciences. Comparisons are made of the processes of aging in U.S. and other countries.</w:t>
      </w:r>
      <w:r>
        <w:rPr>
          <w:rFonts w:ascii="Arial" w:hAnsi="Arial" w:cs="Arial"/>
        </w:rPr>
        <w:t xml:space="preserve"> </w:t>
      </w:r>
      <w:proofErr w:type="gramStart"/>
      <w:r>
        <w:rPr>
          <w:rFonts w:ascii="Arial" w:hAnsi="Arial" w:cs="Arial"/>
        </w:rPr>
        <w:t>2 cr.</w:t>
      </w:r>
      <w:proofErr w:type="gramEnd"/>
    </w:p>
    <w:p w14:paraId="21CDBAF4" w14:textId="77777777" w:rsidR="00013823" w:rsidRPr="002460E0" w:rsidRDefault="00013823" w:rsidP="00013823">
      <w:pPr>
        <w:spacing w:after="0" w:line="240" w:lineRule="auto"/>
        <w:rPr>
          <w:rFonts w:ascii="Arial" w:hAnsi="Arial" w:cs="Arial"/>
          <w:b/>
        </w:rPr>
      </w:pPr>
    </w:p>
    <w:p w14:paraId="6C89E1BA" w14:textId="70512542" w:rsidR="00013823" w:rsidRPr="002460E0" w:rsidRDefault="005A36CA" w:rsidP="00013823">
      <w:pPr>
        <w:spacing w:after="0" w:line="240" w:lineRule="auto"/>
        <w:rPr>
          <w:rFonts w:ascii="Arial" w:hAnsi="Arial" w:cs="Arial"/>
          <w:b/>
        </w:rPr>
      </w:pPr>
      <w:r>
        <w:rPr>
          <w:rFonts w:ascii="Arial" w:hAnsi="Arial" w:cs="Arial"/>
          <w:b/>
        </w:rPr>
        <w:t xml:space="preserve">HIST </w:t>
      </w:r>
      <w:r w:rsidR="00F953C5">
        <w:rPr>
          <w:rFonts w:ascii="Arial" w:hAnsi="Arial" w:cs="Arial"/>
          <w:b/>
        </w:rPr>
        <w:t>5797</w:t>
      </w:r>
      <w:r w:rsidR="00013823" w:rsidRPr="002460E0">
        <w:rPr>
          <w:rFonts w:ascii="Arial" w:hAnsi="Arial" w:cs="Arial"/>
          <w:b/>
        </w:rPr>
        <w:t xml:space="preserve"> </w:t>
      </w:r>
    </w:p>
    <w:p w14:paraId="00A59A87"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Methods of Population History </w:t>
      </w:r>
    </w:p>
    <w:p w14:paraId="6C25ED8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Standard methods of population analysis with a special focus on methods widely used for historical population research. </w:t>
      </w:r>
      <w:proofErr w:type="gramStart"/>
      <w:r w:rsidRPr="002460E0">
        <w:rPr>
          <w:rFonts w:ascii="Arial" w:hAnsi="Arial" w:cs="Arial"/>
        </w:rPr>
        <w:t>3 cr.</w:t>
      </w:r>
      <w:proofErr w:type="gramEnd"/>
      <w:r w:rsidRPr="002460E0">
        <w:rPr>
          <w:rFonts w:ascii="Arial" w:hAnsi="Arial" w:cs="Arial"/>
        </w:rPr>
        <w:t xml:space="preserve"> </w:t>
      </w:r>
    </w:p>
    <w:p w14:paraId="0617497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historical demography. </w:t>
      </w:r>
    </w:p>
    <w:p w14:paraId="466B0AD0" w14:textId="77777777" w:rsidR="00013823" w:rsidRPr="002460E0" w:rsidRDefault="00013823" w:rsidP="00013823">
      <w:pPr>
        <w:spacing w:after="0" w:line="240" w:lineRule="auto"/>
        <w:rPr>
          <w:rFonts w:ascii="Arial" w:hAnsi="Arial" w:cs="Arial"/>
        </w:rPr>
      </w:pPr>
    </w:p>
    <w:p w14:paraId="2B1D3318" w14:textId="77777777" w:rsidR="00752FC2" w:rsidRDefault="00752FC2" w:rsidP="00013823">
      <w:pPr>
        <w:spacing w:after="0" w:line="240" w:lineRule="auto"/>
        <w:rPr>
          <w:rFonts w:ascii="Arial" w:hAnsi="Arial" w:cs="Arial"/>
          <w:b/>
        </w:rPr>
      </w:pPr>
    </w:p>
    <w:p w14:paraId="138AB591" w14:textId="77777777" w:rsidR="00013823" w:rsidRPr="002460E0" w:rsidRDefault="00013823" w:rsidP="00013823">
      <w:pPr>
        <w:spacing w:after="0" w:line="240" w:lineRule="auto"/>
        <w:rPr>
          <w:rFonts w:ascii="Arial" w:hAnsi="Arial" w:cs="Arial"/>
          <w:b/>
        </w:rPr>
      </w:pPr>
      <w:r w:rsidRPr="002460E0">
        <w:rPr>
          <w:rFonts w:ascii="Arial" w:hAnsi="Arial" w:cs="Arial"/>
          <w:b/>
        </w:rPr>
        <w:lastRenderedPageBreak/>
        <w:t>HIST 5970</w:t>
      </w:r>
    </w:p>
    <w:p w14:paraId="4B6433A6" w14:textId="77777777" w:rsidR="00013823" w:rsidRPr="002460E0" w:rsidRDefault="00013823" w:rsidP="00013823">
      <w:pPr>
        <w:pStyle w:val="CommentText"/>
        <w:spacing w:after="0"/>
        <w:rPr>
          <w:rFonts w:ascii="Arial" w:hAnsi="Arial" w:cs="Arial"/>
          <w:sz w:val="22"/>
          <w:szCs w:val="22"/>
        </w:rPr>
      </w:pPr>
      <w:r w:rsidRPr="002460E0">
        <w:rPr>
          <w:rFonts w:ascii="Arial" w:hAnsi="Arial" w:cs="Arial"/>
          <w:sz w:val="22"/>
          <w:szCs w:val="22"/>
        </w:rPr>
        <w:t>Advanced Research in Quantitative History: Fertility and the Family</w:t>
      </w:r>
    </w:p>
    <w:p w14:paraId="47E72EEF" w14:textId="57EA9F38" w:rsidR="00013823" w:rsidRPr="002460E0" w:rsidRDefault="00013823" w:rsidP="00013823">
      <w:pPr>
        <w:spacing w:after="0" w:line="240" w:lineRule="auto"/>
        <w:rPr>
          <w:rFonts w:ascii="Arial" w:hAnsi="Arial" w:cs="Arial"/>
        </w:rPr>
      </w:pPr>
      <w:r w:rsidRPr="002460E0">
        <w:rPr>
          <w:rFonts w:ascii="Arial" w:hAnsi="Arial" w:cs="Arial"/>
        </w:rPr>
        <w:t xml:space="preserve">The first part of this course examines trends, differentials and transitions in human fertility, focusing on historical and contemporary fertility transitions in developed and developing countries and economic, social, and biological factors affecting fertility. The second part of the course examines issues related to marriage and other romantic partnerships, family, and family change. </w:t>
      </w:r>
      <w:proofErr w:type="gramStart"/>
      <w:r>
        <w:rPr>
          <w:rFonts w:ascii="Arial" w:hAnsi="Arial" w:cs="Arial"/>
        </w:rPr>
        <w:t>4 cr.</w:t>
      </w:r>
      <w:proofErr w:type="gramEnd"/>
    </w:p>
    <w:p w14:paraId="5B0B5C52" w14:textId="77777777" w:rsidR="00013823" w:rsidRPr="002460E0" w:rsidRDefault="00013823" w:rsidP="00013823">
      <w:pPr>
        <w:spacing w:after="0" w:line="240" w:lineRule="auto"/>
        <w:rPr>
          <w:rFonts w:ascii="Arial" w:hAnsi="Arial" w:cs="Arial"/>
          <w:b/>
        </w:rPr>
      </w:pPr>
    </w:p>
    <w:p w14:paraId="5DE19BFD" w14:textId="77777777" w:rsidR="00013823" w:rsidRPr="002460E0" w:rsidRDefault="00013823" w:rsidP="00013823">
      <w:pPr>
        <w:spacing w:after="0" w:line="240" w:lineRule="auto"/>
        <w:rPr>
          <w:rFonts w:ascii="Arial" w:hAnsi="Arial" w:cs="Arial"/>
          <w:b/>
        </w:rPr>
      </w:pPr>
      <w:r w:rsidRPr="002460E0">
        <w:rPr>
          <w:rFonts w:ascii="Arial" w:hAnsi="Arial" w:cs="Arial"/>
          <w:b/>
        </w:rPr>
        <w:t>HIST 8970</w:t>
      </w:r>
    </w:p>
    <w:p w14:paraId="74796F3E" w14:textId="02248AE3" w:rsidR="00013823" w:rsidRPr="002460E0" w:rsidRDefault="00013823" w:rsidP="00013823">
      <w:pPr>
        <w:spacing w:after="0" w:line="240" w:lineRule="auto"/>
        <w:rPr>
          <w:rFonts w:ascii="Arial" w:hAnsi="Arial" w:cs="Arial"/>
        </w:rPr>
      </w:pPr>
      <w:r w:rsidRPr="002460E0">
        <w:rPr>
          <w:rFonts w:ascii="Arial" w:hAnsi="Arial" w:cs="Arial"/>
        </w:rPr>
        <w:t>Advanced Research in Quantitative History: Demographic Transition</w:t>
      </w:r>
    </w:p>
    <w:p w14:paraId="71AD8333" w14:textId="4EF0CC74" w:rsidR="00013823" w:rsidRPr="002460E0" w:rsidRDefault="00013823" w:rsidP="00013823">
      <w:pPr>
        <w:spacing w:after="0" w:line="240" w:lineRule="auto"/>
        <w:rPr>
          <w:rFonts w:ascii="Arial" w:hAnsi="Arial" w:cs="Arial"/>
        </w:rPr>
      </w:pPr>
      <w:r w:rsidRPr="002460E0">
        <w:rPr>
          <w:rFonts w:ascii="Arial" w:hAnsi="Arial" w:cs="Arial"/>
        </w:rPr>
        <w:t>This course focuses on the transition from high birth and death rates in the United States and Europe in the late nineteenth century to low birth and death rates in the early twentieth century. We will examine early demographic transition theory, recent criticisms, and new and classic studies of the transition and its causes. Although theories of demographic transition have not fared well, the fact remains: life expectancy nearly doubled between 1870 and 1930 while fertility fell from almost 6 children per woman to less than 3. Approximately half of the course will be dedicated to the mortality transition (and the related epidemiological and health transitions) and half dedicated to the fertility transition. Topics will include the public health movement, medicine, contraception, and abortion. A few weeks will be dedicated to comparing demographic transitions in Asia and elsewhere to those in the United States and Europe and the possibility of an on-going "second demographic transition."</w:t>
      </w:r>
      <w:r>
        <w:rPr>
          <w:rFonts w:ascii="Arial" w:hAnsi="Arial" w:cs="Arial"/>
        </w:rPr>
        <w:t xml:space="preserve"> </w:t>
      </w:r>
      <w:proofErr w:type="gramStart"/>
      <w:r>
        <w:rPr>
          <w:rFonts w:ascii="Arial" w:hAnsi="Arial" w:cs="Arial"/>
        </w:rPr>
        <w:t>4 cr.</w:t>
      </w:r>
      <w:proofErr w:type="gramEnd"/>
      <w:r>
        <w:rPr>
          <w:rFonts w:ascii="Arial" w:hAnsi="Arial" w:cs="Arial"/>
        </w:rPr>
        <w:t xml:space="preserve"> </w:t>
      </w:r>
    </w:p>
    <w:p w14:paraId="14F0D305" w14:textId="77777777" w:rsidR="00013823" w:rsidRPr="002460E0" w:rsidRDefault="00013823" w:rsidP="00013823">
      <w:pPr>
        <w:spacing w:after="0" w:line="240" w:lineRule="auto"/>
        <w:rPr>
          <w:rFonts w:ascii="Arial" w:hAnsi="Arial" w:cs="Arial"/>
        </w:rPr>
      </w:pPr>
    </w:p>
    <w:p w14:paraId="1BE5F30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5484 </w:t>
      </w:r>
    </w:p>
    <w:p w14:paraId="5FA8680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Rural Housing Issues </w:t>
      </w:r>
    </w:p>
    <w:p w14:paraId="5AAB6EE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issues for non-metropolitan places, small towns, and rural areas are explored in this course. Emphasis is on the housing needs and policy implications for targeted rural populations including Native American Indians, immigrants, migrant farm workers, and those living in areas of persistent poverty. Impacts of various rural economic development strategies and public policies on housing availability, adequacy, and affordability will be discussed. 3cr. </w:t>
      </w:r>
    </w:p>
    <w:p w14:paraId="7DCB04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084786D" w14:textId="77777777" w:rsidR="00013823" w:rsidRPr="002460E0" w:rsidRDefault="00013823" w:rsidP="00013823">
      <w:pPr>
        <w:spacing w:after="0" w:line="240" w:lineRule="auto"/>
        <w:rPr>
          <w:rFonts w:ascii="Arial" w:hAnsi="Arial" w:cs="Arial"/>
        </w:rPr>
      </w:pPr>
    </w:p>
    <w:p w14:paraId="250CD7C6"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8463 </w:t>
      </w:r>
    </w:p>
    <w:p w14:paraId="78BE893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Race and Class </w:t>
      </w:r>
    </w:p>
    <w:p w14:paraId="40A3DFD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Roles of difference (race, gender, class) in shaping distribution of housing, particularly in cities.</w:t>
      </w:r>
      <w:proofErr w:type="gramEnd"/>
      <w:r w:rsidRPr="002460E0">
        <w:rPr>
          <w:rFonts w:ascii="Arial" w:hAnsi="Arial" w:cs="Arial"/>
        </w:rPr>
        <w:t xml:space="preserve"> </w:t>
      </w:r>
      <w:proofErr w:type="gramStart"/>
      <w:r w:rsidRPr="002460E0">
        <w:rPr>
          <w:rFonts w:ascii="Arial" w:hAnsi="Arial" w:cs="Arial"/>
        </w:rPr>
        <w:t>Role of housing in patterns of social differentiation.</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69CF56E1"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5244E7C7" w14:textId="77777777" w:rsidR="00013823" w:rsidRPr="002460E0" w:rsidRDefault="00013823" w:rsidP="00013823">
      <w:pPr>
        <w:spacing w:after="0" w:line="240" w:lineRule="auto"/>
        <w:rPr>
          <w:rFonts w:ascii="Arial" w:hAnsi="Arial" w:cs="Arial"/>
        </w:rPr>
      </w:pPr>
    </w:p>
    <w:p w14:paraId="3A25B174" w14:textId="6C6C0158" w:rsidR="00F953C5" w:rsidRDefault="00F953C5" w:rsidP="00013823">
      <w:pPr>
        <w:spacing w:after="0" w:line="240" w:lineRule="auto"/>
        <w:rPr>
          <w:rFonts w:ascii="Arial" w:hAnsi="Arial" w:cs="Arial"/>
          <w:b/>
        </w:rPr>
      </w:pPr>
      <w:r>
        <w:rPr>
          <w:rFonts w:ascii="Arial" w:hAnsi="Arial" w:cs="Arial"/>
          <w:b/>
        </w:rPr>
        <w:t>PA 5022</w:t>
      </w:r>
    </w:p>
    <w:p w14:paraId="7E03A208" w14:textId="6F0D9319" w:rsidR="00F953C5" w:rsidRDefault="00F953C5" w:rsidP="00013823">
      <w:pPr>
        <w:spacing w:after="0" w:line="240" w:lineRule="auto"/>
        <w:rPr>
          <w:rFonts w:ascii="Arial" w:hAnsi="Arial" w:cs="Arial"/>
          <w:b/>
        </w:rPr>
      </w:pPr>
      <w:r>
        <w:rPr>
          <w:rFonts w:ascii="Arial" w:hAnsi="Arial" w:cs="Arial"/>
          <w:b/>
        </w:rPr>
        <w:t>Section 007</w:t>
      </w:r>
    </w:p>
    <w:p w14:paraId="067C7127" w14:textId="13DC3DDA" w:rsidR="00F953C5" w:rsidRPr="00F953C5" w:rsidRDefault="00F953C5" w:rsidP="00013823">
      <w:pPr>
        <w:spacing w:after="0" w:line="240" w:lineRule="auto"/>
        <w:rPr>
          <w:rFonts w:ascii="Arial" w:hAnsi="Arial" w:cs="Arial"/>
        </w:rPr>
      </w:pPr>
      <w:r w:rsidRPr="00F953C5">
        <w:rPr>
          <w:rFonts w:ascii="Arial" w:hAnsi="Arial" w:cs="Arial"/>
        </w:rPr>
        <w:t>Economics for Policy Analysis and Planning II- Population Economics</w:t>
      </w:r>
    </w:p>
    <w:p w14:paraId="5315950B" w14:textId="743D6EDE" w:rsidR="00F953C5" w:rsidRDefault="00F953C5" w:rsidP="00013823">
      <w:pPr>
        <w:spacing w:after="0" w:line="240" w:lineRule="auto"/>
        <w:rPr>
          <w:rFonts w:ascii="Arial" w:hAnsi="Arial" w:cs="Arial"/>
        </w:rPr>
      </w:pPr>
      <w:r w:rsidRPr="00F953C5">
        <w:rPr>
          <w:rFonts w:ascii="Arial" w:hAnsi="Arial" w:cs="Arial"/>
        </w:rPr>
        <w:t>This section of PA 5022 will apply economic theories and techniques to the study of population.</w:t>
      </w:r>
      <w:r w:rsidRPr="00F953C5">
        <w:t> </w:t>
      </w:r>
      <w:r w:rsidRPr="00F953C5">
        <w:rPr>
          <w:rFonts w:ascii="Arial" w:hAnsi="Arial" w:cs="Arial"/>
        </w:rPr>
        <w:t>An important aim is to familiarize students with</w:t>
      </w:r>
      <w:r w:rsidRPr="00F953C5">
        <w:t> </w:t>
      </w:r>
      <w:r w:rsidRPr="00F953C5">
        <w:rPr>
          <w:rFonts w:ascii="Arial" w:hAnsi="Arial" w:cs="Arial"/>
        </w:rPr>
        <w:t>historical and contemporary trends in fertility, mortality, migration, and family composition, and</w:t>
      </w:r>
      <w:r>
        <w:rPr>
          <w:rFonts w:ascii="Arial" w:hAnsi="Arial" w:cs="Arial"/>
        </w:rPr>
        <w:t xml:space="preserve"> </w:t>
      </w:r>
      <w:r w:rsidRPr="00F953C5">
        <w:rPr>
          <w:rFonts w:ascii="Arial" w:hAnsi="Arial" w:cs="Arial"/>
        </w:rPr>
        <w:t>the implications of these trends for the economy. The course demonstrates the application of</w:t>
      </w:r>
      <w:r w:rsidRPr="00F953C5">
        <w:t> </w:t>
      </w:r>
      <w:r w:rsidRPr="00F953C5">
        <w:rPr>
          <w:rFonts w:ascii="Arial" w:hAnsi="Arial" w:cs="Arial"/>
        </w:rPr>
        <w:t>microeconomic theory to demographic behavior, including fertility, marriage, and migration.</w:t>
      </w:r>
      <w:r w:rsidRPr="00F953C5">
        <w:t> </w:t>
      </w:r>
      <w:r w:rsidRPr="00F953C5">
        <w:rPr>
          <w:rFonts w:ascii="Arial" w:hAnsi="Arial" w:cs="Arial"/>
        </w:rPr>
        <w:t>Students are introduced to basic techniques of demographic measurement and mathematical</w:t>
      </w:r>
      <w:r w:rsidRPr="00F953C5">
        <w:t> </w:t>
      </w:r>
      <w:r w:rsidRPr="00F953C5">
        <w:rPr>
          <w:rFonts w:ascii="Arial" w:hAnsi="Arial" w:cs="Arial"/>
        </w:rPr>
        <w:t>demography. Selected potential topics include the economic consequences of population growth in</w:t>
      </w:r>
      <w:r w:rsidRPr="00F953C5">
        <w:t> </w:t>
      </w:r>
      <w:r w:rsidRPr="00F953C5">
        <w:rPr>
          <w:rFonts w:ascii="Arial" w:hAnsi="Arial" w:cs="Arial"/>
        </w:rPr>
        <w:t>developing countries, the economics of fertility and female labor force participation, the effects of</w:t>
      </w:r>
      <w:r w:rsidRPr="00F953C5">
        <w:t> </w:t>
      </w:r>
      <w:r w:rsidRPr="00F953C5">
        <w:rPr>
          <w:rFonts w:ascii="Arial" w:hAnsi="Arial" w:cs="Arial"/>
        </w:rPr>
        <w:t>an older age structure on the social security system, and the relationship between population</w:t>
      </w:r>
      <w:r w:rsidRPr="00F953C5">
        <w:t> </w:t>
      </w:r>
      <w:r w:rsidRPr="00F953C5">
        <w:rPr>
          <w:rFonts w:ascii="Arial" w:hAnsi="Arial" w:cs="Arial"/>
        </w:rPr>
        <w:t>growth and natural resources.</w:t>
      </w:r>
      <w:r>
        <w:rPr>
          <w:rFonts w:ascii="Arial" w:hAnsi="Arial" w:cs="Arial"/>
        </w:rPr>
        <w:t xml:space="preserve"> </w:t>
      </w:r>
      <w:proofErr w:type="gramStart"/>
      <w:r>
        <w:rPr>
          <w:rFonts w:ascii="Arial" w:hAnsi="Arial" w:cs="Arial"/>
        </w:rPr>
        <w:t>1.5-3cr.</w:t>
      </w:r>
      <w:proofErr w:type="gramEnd"/>
    </w:p>
    <w:p w14:paraId="5B41AFAE" w14:textId="77777777" w:rsidR="00F953C5" w:rsidRPr="00F953C5" w:rsidRDefault="00F953C5" w:rsidP="00013823">
      <w:pPr>
        <w:spacing w:after="0" w:line="240" w:lineRule="auto"/>
        <w:rPr>
          <w:rFonts w:ascii="Arial" w:hAnsi="Arial" w:cs="Arial"/>
        </w:rPr>
      </w:pPr>
    </w:p>
    <w:p w14:paraId="215F66C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5204 </w:t>
      </w:r>
    </w:p>
    <w:p w14:paraId="63F61AFC" w14:textId="4410134B" w:rsidR="00013823" w:rsidRPr="002460E0" w:rsidRDefault="00013823" w:rsidP="00013823">
      <w:pPr>
        <w:spacing w:after="0" w:line="240" w:lineRule="auto"/>
        <w:rPr>
          <w:rFonts w:ascii="Arial" w:hAnsi="Arial" w:cs="Arial"/>
        </w:rPr>
      </w:pPr>
      <w:r w:rsidRPr="002460E0">
        <w:rPr>
          <w:rFonts w:ascii="Arial" w:hAnsi="Arial" w:cs="Arial"/>
        </w:rPr>
        <w:t>Ur</w:t>
      </w:r>
      <w:r>
        <w:rPr>
          <w:rFonts w:ascii="Arial" w:hAnsi="Arial" w:cs="Arial"/>
        </w:rPr>
        <w:t>ban Spatial and Social Dynamics</w:t>
      </w:r>
    </w:p>
    <w:p w14:paraId="3045FFAA" w14:textId="37C108CD" w:rsidR="00013823" w:rsidRPr="002460E0" w:rsidRDefault="00013823" w:rsidP="00013823">
      <w:pPr>
        <w:spacing w:after="0" w:line="240" w:lineRule="auto"/>
        <w:rPr>
          <w:rFonts w:ascii="Arial" w:hAnsi="Arial" w:cs="Arial"/>
        </w:rPr>
      </w:pPr>
      <w:proofErr w:type="gramStart"/>
      <w:r w:rsidRPr="002460E0">
        <w:rPr>
          <w:rFonts w:ascii="Arial" w:hAnsi="Arial" w:cs="Arial"/>
        </w:rPr>
        <w:t>Behavioral theories of internal spatial arrangement, functioning, and characteristics of cities at macro level and how they produce a system of cities.</w:t>
      </w:r>
      <w:proofErr w:type="gramEnd"/>
      <w:r w:rsidRPr="002460E0">
        <w:rPr>
          <w:rFonts w:ascii="Arial" w:hAnsi="Arial" w:cs="Arial"/>
        </w:rPr>
        <w:t xml:space="preserve"> </w:t>
      </w:r>
      <w:proofErr w:type="gramStart"/>
      <w:r w:rsidRPr="002460E0">
        <w:rPr>
          <w:rFonts w:ascii="Arial" w:hAnsi="Arial" w:cs="Arial"/>
        </w:rPr>
        <w:t>Factors influencing urban spatial structure over time.</w:t>
      </w:r>
      <w:proofErr w:type="gramEnd"/>
      <w:r w:rsidRPr="002460E0">
        <w:rPr>
          <w:rFonts w:ascii="Arial" w:hAnsi="Arial" w:cs="Arial"/>
        </w:rPr>
        <w:t xml:space="preserve"> </w:t>
      </w:r>
      <w:proofErr w:type="gramStart"/>
      <w:r w:rsidRPr="002460E0">
        <w:rPr>
          <w:rFonts w:ascii="Arial" w:hAnsi="Arial" w:cs="Arial"/>
        </w:rPr>
        <w:t>Urban form, land use/rent.</w:t>
      </w:r>
      <w:proofErr w:type="gramEnd"/>
      <w:r w:rsidRPr="002460E0">
        <w:rPr>
          <w:rFonts w:ascii="Arial" w:hAnsi="Arial" w:cs="Arial"/>
        </w:rPr>
        <w:t xml:space="preserve"> </w:t>
      </w:r>
      <w:proofErr w:type="gramStart"/>
      <w:r w:rsidRPr="002460E0">
        <w:rPr>
          <w:rFonts w:ascii="Arial" w:hAnsi="Arial" w:cs="Arial"/>
        </w:rPr>
        <w:t>Spatial expression of economic, social, and political forces.</w:t>
      </w:r>
      <w:proofErr w:type="gramEnd"/>
      <w:r w:rsidRPr="002460E0">
        <w:rPr>
          <w:rFonts w:ascii="Arial" w:hAnsi="Arial" w:cs="Arial"/>
        </w:rPr>
        <w:t xml:space="preserve"> </w:t>
      </w:r>
      <w:proofErr w:type="gramStart"/>
      <w:r>
        <w:rPr>
          <w:rFonts w:ascii="Arial" w:hAnsi="Arial" w:cs="Arial"/>
        </w:rPr>
        <w:t>3 cr.</w:t>
      </w:r>
      <w:proofErr w:type="gramEnd"/>
    </w:p>
    <w:p w14:paraId="74300EE4"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2B82C1F" w14:textId="77777777" w:rsidR="00013823" w:rsidRPr="002460E0" w:rsidRDefault="00013823" w:rsidP="00013823">
      <w:pPr>
        <w:spacing w:after="0" w:line="240" w:lineRule="auto"/>
        <w:rPr>
          <w:rFonts w:ascii="Arial" w:hAnsi="Arial" w:cs="Arial"/>
        </w:rPr>
      </w:pPr>
    </w:p>
    <w:p w14:paraId="1E81A5A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5401 </w:t>
      </w:r>
    </w:p>
    <w:p w14:paraId="04E7502D" w14:textId="037B712D" w:rsidR="00013823" w:rsidRPr="002460E0" w:rsidRDefault="00013823" w:rsidP="00013823">
      <w:pPr>
        <w:spacing w:after="0" w:line="240" w:lineRule="auto"/>
        <w:rPr>
          <w:rFonts w:ascii="Arial" w:hAnsi="Arial" w:cs="Arial"/>
        </w:rPr>
      </w:pPr>
      <w:r w:rsidRPr="002460E0">
        <w:rPr>
          <w:rFonts w:ascii="Arial" w:hAnsi="Arial" w:cs="Arial"/>
        </w:rPr>
        <w:t xml:space="preserve">Poverty, Inequality, and Public Policy </w:t>
      </w:r>
    </w:p>
    <w:p w14:paraId="38FB6EB8" w14:textId="31B17083" w:rsidR="00013823" w:rsidRPr="002460E0" w:rsidRDefault="00013823" w:rsidP="00013823">
      <w:pPr>
        <w:spacing w:after="0" w:line="240" w:lineRule="auto"/>
        <w:rPr>
          <w:rFonts w:ascii="Arial" w:hAnsi="Arial" w:cs="Arial"/>
        </w:rPr>
      </w:pPr>
      <w:proofErr w:type="gramStart"/>
      <w:r w:rsidRPr="002460E0">
        <w:rPr>
          <w:rFonts w:ascii="Arial" w:hAnsi="Arial" w:cs="Arial"/>
        </w:rPr>
        <w:t>Nature/extent of poverty/inequality in the United States, causes/consequences, impact of government programs/policies.</w:t>
      </w:r>
      <w:proofErr w:type="gramEnd"/>
      <w:r w:rsidRPr="002460E0">
        <w:rPr>
          <w:rFonts w:ascii="Arial" w:hAnsi="Arial" w:cs="Arial"/>
        </w:rPr>
        <w:t xml:space="preserve"> Extent/causes of poverty/inequality in other developed/developing countries. </w:t>
      </w:r>
      <w:r>
        <w:rPr>
          <w:rFonts w:ascii="Arial" w:hAnsi="Arial" w:cs="Arial"/>
        </w:rPr>
        <w:t>3cr.</w:t>
      </w:r>
    </w:p>
    <w:p w14:paraId="288EA9D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04177435" w14:textId="77777777" w:rsidR="00013823" w:rsidRPr="002460E0" w:rsidRDefault="00013823" w:rsidP="00013823">
      <w:pPr>
        <w:spacing w:after="0" w:line="240" w:lineRule="auto"/>
        <w:rPr>
          <w:rFonts w:ascii="Arial" w:hAnsi="Arial" w:cs="Arial"/>
        </w:rPr>
      </w:pPr>
    </w:p>
    <w:p w14:paraId="12D1BE78" w14:textId="77777777" w:rsidR="00013823" w:rsidRPr="002460E0" w:rsidRDefault="00013823" w:rsidP="00013823">
      <w:pPr>
        <w:spacing w:after="0" w:line="240" w:lineRule="auto"/>
        <w:rPr>
          <w:rFonts w:ascii="Arial" w:hAnsi="Arial" w:cs="Arial"/>
          <w:b/>
        </w:rPr>
      </w:pPr>
      <w:r w:rsidRPr="002460E0">
        <w:rPr>
          <w:rFonts w:ascii="Arial" w:hAnsi="Arial" w:cs="Arial"/>
          <w:b/>
        </w:rPr>
        <w:t>PA 5451/</w:t>
      </w:r>
      <w:proofErr w:type="spellStart"/>
      <w:r w:rsidRPr="002460E0">
        <w:rPr>
          <w:rFonts w:ascii="Arial" w:hAnsi="Arial" w:cs="Arial"/>
          <w:b/>
        </w:rPr>
        <w:t>PubH</w:t>
      </w:r>
      <w:proofErr w:type="spellEnd"/>
      <w:r w:rsidRPr="002460E0">
        <w:rPr>
          <w:rFonts w:ascii="Arial" w:hAnsi="Arial" w:cs="Arial"/>
          <w:b/>
        </w:rPr>
        <w:t xml:space="preserve"> 6281 </w:t>
      </w:r>
    </w:p>
    <w:p w14:paraId="64938BAD" w14:textId="3FB992F9" w:rsidR="00013823" w:rsidRPr="002460E0" w:rsidRDefault="00013823" w:rsidP="00013823">
      <w:pPr>
        <w:spacing w:after="0" w:line="240" w:lineRule="auto"/>
        <w:rPr>
          <w:rFonts w:ascii="Arial" w:hAnsi="Arial" w:cs="Arial"/>
        </w:rPr>
      </w:pPr>
      <w:r w:rsidRPr="002460E0">
        <w:rPr>
          <w:rFonts w:ascii="Arial" w:hAnsi="Arial" w:cs="Arial"/>
        </w:rPr>
        <w:t xml:space="preserve">Immigrant Health Issues </w:t>
      </w:r>
    </w:p>
    <w:p w14:paraId="0B62537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Web-based course.</w:t>
      </w:r>
      <w:proofErr w:type="gramEnd"/>
      <w:r w:rsidRPr="002460E0">
        <w:rPr>
          <w:rFonts w:ascii="Arial" w:hAnsi="Arial" w:cs="Arial"/>
        </w:rPr>
        <w:t xml:space="preserve"> Research skills how to access demographic, health, and background information on immigrants in the United States; determine major character/health needs of immigrants; design “culturally competent” health programs; and advocate for changes to promote immigrant health. </w:t>
      </w:r>
    </w:p>
    <w:p w14:paraId="56292AD0"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is taught entirely on-line, but the interaction among students and between the students and the instructor permit us to get to know one another and to have lively exchanges of ideas and reports on community-based assignments. It is designed for current or future policy makers or service providers who want to understand how to design effective and culturally relevant programs and services for immigrants. Note that no previous health background is required. 'Health' is defined broadly to include social characteristics and access to services. The course can be taken for either four-credits (with final project), or three-credits (without final project) </w:t>
      </w:r>
    </w:p>
    <w:p w14:paraId="6473BD58" w14:textId="0FEC452F" w:rsidR="00013823" w:rsidRPr="002460E0" w:rsidRDefault="00013823" w:rsidP="00013823">
      <w:pPr>
        <w:spacing w:after="0" w:line="240" w:lineRule="auto"/>
        <w:rPr>
          <w:rFonts w:ascii="Arial" w:hAnsi="Arial" w:cs="Arial"/>
        </w:rPr>
      </w:pPr>
      <w:r w:rsidRPr="002460E0">
        <w:rPr>
          <w:rFonts w:ascii="Arial" w:hAnsi="Arial" w:cs="Arial"/>
        </w:rPr>
        <w:t>Course Objectives: 1. Students will acquire research skills necessary to access demographic, health, and background information on immigrants in the U.S. 2. Students will understand the major social and health needs of new immigrants. 3. Students will be able to design `culturally competent programs. 4. Students will learn to advocate for needed changes to promote immigrant wellbeing. Contact the instructor for more information.</w:t>
      </w:r>
      <w:r>
        <w:rPr>
          <w:rFonts w:ascii="Arial" w:hAnsi="Arial" w:cs="Arial"/>
        </w:rPr>
        <w:t xml:space="preserve"> </w:t>
      </w:r>
      <w:proofErr w:type="gramStart"/>
      <w:r w:rsidRPr="002460E0">
        <w:rPr>
          <w:rFonts w:ascii="Arial" w:hAnsi="Arial" w:cs="Arial"/>
        </w:rPr>
        <w:t>3-4 cr</w:t>
      </w:r>
      <w:r>
        <w:rPr>
          <w:rFonts w:ascii="Arial" w:hAnsi="Arial" w:cs="Arial"/>
        </w:rPr>
        <w:t>.</w:t>
      </w:r>
      <w:proofErr w:type="gramEnd"/>
    </w:p>
    <w:p w14:paraId="0C64F2DB" w14:textId="77777777" w:rsidR="00013823" w:rsidRPr="002460E0" w:rsidRDefault="00013823" w:rsidP="00013823">
      <w:pPr>
        <w:spacing w:after="0" w:line="240" w:lineRule="auto"/>
        <w:rPr>
          <w:rFonts w:ascii="Arial" w:hAnsi="Arial" w:cs="Arial"/>
          <w:i/>
        </w:rPr>
      </w:pPr>
      <w:r w:rsidRPr="002460E0">
        <w:rPr>
          <w:rFonts w:ascii="Arial" w:hAnsi="Arial" w:cs="Arial"/>
        </w:rPr>
        <w:t>Population studies area of concentration</w:t>
      </w:r>
      <w:r w:rsidRPr="002460E0">
        <w:rPr>
          <w:rFonts w:ascii="Arial" w:hAnsi="Arial" w:cs="Arial"/>
          <w:i/>
        </w:rPr>
        <w:t xml:space="preserve">: public health demography. </w:t>
      </w:r>
    </w:p>
    <w:p w14:paraId="17C57EB2" w14:textId="77777777" w:rsidR="00013823" w:rsidRPr="002460E0" w:rsidRDefault="00013823" w:rsidP="00013823">
      <w:pPr>
        <w:spacing w:after="0" w:line="240" w:lineRule="auto"/>
        <w:rPr>
          <w:rFonts w:ascii="Arial" w:hAnsi="Arial" w:cs="Arial"/>
        </w:rPr>
      </w:pPr>
    </w:p>
    <w:p w14:paraId="0E9A42E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8312 </w:t>
      </w:r>
    </w:p>
    <w:p w14:paraId="1F20682B" w14:textId="420B9DB7" w:rsidR="00013823" w:rsidRPr="002460E0" w:rsidRDefault="00013823" w:rsidP="00013823">
      <w:pPr>
        <w:spacing w:after="0" w:line="240" w:lineRule="auto"/>
        <w:rPr>
          <w:rFonts w:ascii="Arial" w:hAnsi="Arial" w:cs="Arial"/>
        </w:rPr>
      </w:pPr>
      <w:r w:rsidRPr="002460E0">
        <w:rPr>
          <w:rFonts w:ascii="Arial" w:hAnsi="Arial" w:cs="Arial"/>
        </w:rPr>
        <w:t xml:space="preserve">Analysis of Discrimination </w:t>
      </w:r>
    </w:p>
    <w:p w14:paraId="3948FBC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Introduces students of policy analysis and other applied social sciences to tools for measuring and detecting discrimination in market and nonmarket contexts.</w:t>
      </w:r>
      <w:proofErr w:type="gramEnd"/>
      <w:r w:rsidRPr="002460E0">
        <w:rPr>
          <w:rFonts w:ascii="Arial" w:hAnsi="Arial" w:cs="Arial"/>
        </w:rPr>
        <w:t xml:space="preserve"> </w:t>
      </w:r>
      <w:proofErr w:type="gramStart"/>
      <w:r w:rsidRPr="002460E0">
        <w:rPr>
          <w:rFonts w:ascii="Arial" w:hAnsi="Arial" w:cs="Arial"/>
        </w:rPr>
        <w:t>Application of modern tools of labor econometrics and race relations research to specific problems of market and nonmarket discrimination.</w:t>
      </w:r>
      <w:proofErr w:type="gramEnd"/>
      <w:r w:rsidRPr="002460E0">
        <w:rPr>
          <w:rFonts w:ascii="Arial" w:hAnsi="Arial" w:cs="Arial"/>
        </w:rPr>
        <w:t xml:space="preserve"> </w:t>
      </w:r>
    </w:p>
    <w:p w14:paraId="3FF01068" w14:textId="52AE4CFF" w:rsidR="00013823" w:rsidRPr="002460E0" w:rsidRDefault="00013823" w:rsidP="00013823">
      <w:pPr>
        <w:spacing w:after="0" w:line="240" w:lineRule="auto"/>
        <w:rPr>
          <w:rFonts w:ascii="Arial" w:hAnsi="Arial" w:cs="Arial"/>
        </w:rPr>
      </w:pPr>
      <w:r w:rsidRPr="002460E0">
        <w:rPr>
          <w:rFonts w:ascii="Arial" w:hAnsi="Arial" w:cs="Arial"/>
        </w:rPr>
        <w:t xml:space="preserve">This is a skills-based course designed to introduce students of applied economics, policy analysis and other applied social sciences to the tools of measuring and detecting discrimination in market and non-market contexts. The focus is on the application of the modern tools of labor econometrics and race relation research to specific problems of market and non-market discrimination. Students will read and critique classic journal articles on the economics of discrimination. They will also work through several exercises designed to sharpen empirical skills related to analyzing discrimination. Students are expected to have a working knowledge of </w:t>
      </w:r>
      <w:r w:rsidRPr="002460E0">
        <w:rPr>
          <w:rFonts w:ascii="Arial" w:hAnsi="Arial" w:cs="Arial"/>
        </w:rPr>
        <w:lastRenderedPageBreak/>
        <w:t>intermediate microeconomics, basic statistics and regression analysis and some familiarity with STATA, SPSS, SAS or similar software programs.</w:t>
      </w:r>
      <w:r>
        <w:rPr>
          <w:rFonts w:ascii="Arial" w:hAnsi="Arial" w:cs="Arial"/>
        </w:rPr>
        <w:t xml:space="preserve"> </w:t>
      </w:r>
      <w:proofErr w:type="gramStart"/>
      <w:r>
        <w:rPr>
          <w:rFonts w:ascii="Arial" w:hAnsi="Arial" w:cs="Arial"/>
        </w:rPr>
        <w:t>4 cr.</w:t>
      </w:r>
      <w:proofErr w:type="gramEnd"/>
    </w:p>
    <w:p w14:paraId="62470A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5A769DF6" w14:textId="77777777" w:rsidR="00013823" w:rsidRPr="002460E0" w:rsidRDefault="00013823" w:rsidP="00013823">
      <w:pPr>
        <w:spacing w:after="0" w:line="240" w:lineRule="auto"/>
        <w:rPr>
          <w:rFonts w:ascii="Arial" w:hAnsi="Arial" w:cs="Arial"/>
        </w:rPr>
      </w:pPr>
    </w:p>
    <w:p w14:paraId="6BD87A56" w14:textId="28E4D2B0" w:rsidR="00013823" w:rsidRDefault="004D0957" w:rsidP="00013823">
      <w:pPr>
        <w:spacing w:after="0" w:line="240" w:lineRule="auto"/>
        <w:rPr>
          <w:rFonts w:ascii="Arial" w:hAnsi="Arial" w:cs="Arial"/>
          <w:b/>
        </w:rPr>
      </w:pPr>
      <w:r>
        <w:rPr>
          <w:rFonts w:ascii="Arial" w:hAnsi="Arial" w:cs="Arial"/>
          <w:b/>
        </w:rPr>
        <w:t>PA 8331</w:t>
      </w:r>
    </w:p>
    <w:p w14:paraId="05805FB8" w14:textId="00A7DC98" w:rsidR="004D0957" w:rsidRPr="004D0957" w:rsidRDefault="004D0957" w:rsidP="00013823">
      <w:pPr>
        <w:spacing w:after="0" w:line="240" w:lineRule="auto"/>
        <w:rPr>
          <w:rFonts w:ascii="Arial" w:hAnsi="Arial" w:cs="Arial"/>
        </w:rPr>
      </w:pPr>
      <w:r w:rsidRPr="004D0957">
        <w:rPr>
          <w:rFonts w:ascii="Arial" w:hAnsi="Arial" w:cs="Arial"/>
        </w:rPr>
        <w:t>Economic Demography</w:t>
      </w:r>
    </w:p>
    <w:p w14:paraId="6D73704B" w14:textId="5D7325EC" w:rsidR="004D0957" w:rsidRPr="004D0957" w:rsidRDefault="004D0957" w:rsidP="00013823">
      <w:pPr>
        <w:spacing w:after="0" w:line="240" w:lineRule="auto"/>
        <w:rPr>
          <w:rFonts w:ascii="Arial" w:hAnsi="Arial" w:cs="Arial"/>
        </w:rPr>
      </w:pPr>
      <w:r w:rsidRPr="004D0957">
        <w:rPr>
          <w:rFonts w:ascii="Arial" w:hAnsi="Arial" w:cs="Arial"/>
        </w:rPr>
        <w:t xml:space="preserve">Classical </w:t>
      </w:r>
      <w:proofErr w:type="gramStart"/>
      <w:r w:rsidRPr="004D0957">
        <w:rPr>
          <w:rFonts w:ascii="Arial" w:hAnsi="Arial" w:cs="Arial"/>
        </w:rPr>
        <w:t>theory,</w:t>
      </w:r>
      <w:proofErr w:type="gramEnd"/>
      <w:r w:rsidRPr="004D0957">
        <w:rPr>
          <w:rFonts w:ascii="Arial" w:hAnsi="Arial" w:cs="Arial"/>
        </w:rPr>
        <w:t xml:space="preserve"> advanced econometric methods, recent empirical work, and available datasets for research in economic demography. Topics include the economics of mortality, fertility, migration, marriage, women's labor supply, intra-family bargaining, and age structure. Students develop critical analysis and academic discourse skills through in-depth discussions and replications of papers, presentations, referee-style writing assignments, and a term paper. </w:t>
      </w:r>
      <w:proofErr w:type="spellStart"/>
      <w:proofErr w:type="gramStart"/>
      <w:r w:rsidRPr="004D0957">
        <w:rPr>
          <w:rFonts w:ascii="Arial" w:hAnsi="Arial" w:cs="Arial"/>
        </w:rPr>
        <w:t>prereq</w:t>
      </w:r>
      <w:proofErr w:type="spellEnd"/>
      <w:proofErr w:type="gramEnd"/>
      <w:r w:rsidRPr="004D0957">
        <w:rPr>
          <w:rFonts w:ascii="Arial" w:hAnsi="Arial" w:cs="Arial"/>
        </w:rPr>
        <w:t xml:space="preserve">: Grad-level economic theory (PA 5021 or </w:t>
      </w:r>
      <w:proofErr w:type="spellStart"/>
      <w:r w:rsidRPr="004D0957">
        <w:rPr>
          <w:rFonts w:ascii="Arial" w:hAnsi="Arial" w:cs="Arial"/>
        </w:rPr>
        <w:t>equiv</w:t>
      </w:r>
      <w:proofErr w:type="spellEnd"/>
      <w:r w:rsidRPr="004D0957">
        <w:rPr>
          <w:rFonts w:ascii="Arial" w:hAnsi="Arial" w:cs="Arial"/>
        </w:rPr>
        <w:t xml:space="preserve">) and econometrics (PA 5033 or </w:t>
      </w:r>
      <w:proofErr w:type="spellStart"/>
      <w:r w:rsidRPr="004D0957">
        <w:rPr>
          <w:rFonts w:ascii="Arial" w:hAnsi="Arial" w:cs="Arial"/>
        </w:rPr>
        <w:t>equiv</w:t>
      </w:r>
      <w:proofErr w:type="spellEnd"/>
      <w:r w:rsidRPr="004D0957">
        <w:rPr>
          <w:rFonts w:ascii="Arial" w:hAnsi="Arial" w:cs="Arial"/>
        </w:rPr>
        <w:t>) and instructor permission. 3cr.</w:t>
      </w:r>
    </w:p>
    <w:p w14:paraId="6ADA30CC" w14:textId="77777777" w:rsidR="00013823" w:rsidRDefault="00013823" w:rsidP="00013823">
      <w:pPr>
        <w:spacing w:after="0" w:line="240" w:lineRule="auto"/>
        <w:rPr>
          <w:rFonts w:ascii="Arial" w:hAnsi="Arial" w:cs="Arial"/>
          <w:b/>
        </w:rPr>
      </w:pPr>
    </w:p>
    <w:p w14:paraId="1396BC63" w14:textId="11BA3117" w:rsidR="00013823" w:rsidRPr="002460E0" w:rsidRDefault="00013823" w:rsidP="00013823">
      <w:pPr>
        <w:spacing w:after="0" w:line="240" w:lineRule="auto"/>
        <w:rPr>
          <w:rFonts w:ascii="Arial" w:hAnsi="Arial" w:cs="Arial"/>
          <w:b/>
        </w:rPr>
      </w:pPr>
      <w:r w:rsidRPr="002460E0">
        <w:rPr>
          <w:rFonts w:ascii="Arial" w:hAnsi="Arial" w:cs="Arial"/>
          <w:b/>
        </w:rPr>
        <w:t xml:space="preserve">PA </w:t>
      </w:r>
      <w:r w:rsidR="00A66AAA">
        <w:rPr>
          <w:rFonts w:ascii="Arial" w:hAnsi="Arial" w:cs="Arial"/>
          <w:b/>
        </w:rPr>
        <w:t>8461</w:t>
      </w:r>
      <w:r w:rsidRPr="002460E0">
        <w:rPr>
          <w:rFonts w:ascii="Arial" w:hAnsi="Arial" w:cs="Arial"/>
          <w:b/>
        </w:rPr>
        <w:t xml:space="preserve"> </w:t>
      </w:r>
    </w:p>
    <w:p w14:paraId="7B9C7F0F" w14:textId="59D6BD1D" w:rsidR="00013823" w:rsidRPr="002460E0" w:rsidRDefault="00A66AAA" w:rsidP="00013823">
      <w:pPr>
        <w:spacing w:after="0" w:line="240" w:lineRule="auto"/>
        <w:rPr>
          <w:rFonts w:ascii="Arial" w:hAnsi="Arial" w:cs="Arial"/>
        </w:rPr>
      </w:pPr>
      <w:r>
        <w:rPr>
          <w:rFonts w:ascii="Arial" w:hAnsi="Arial" w:cs="Arial"/>
        </w:rPr>
        <w:t xml:space="preserve">Global and </w:t>
      </w:r>
      <w:r w:rsidR="00013823" w:rsidRPr="002460E0">
        <w:rPr>
          <w:rFonts w:ascii="Arial" w:hAnsi="Arial" w:cs="Arial"/>
        </w:rPr>
        <w:t>US Pers</w:t>
      </w:r>
      <w:r>
        <w:rPr>
          <w:rFonts w:ascii="Arial" w:hAnsi="Arial" w:cs="Arial"/>
        </w:rPr>
        <w:t xml:space="preserve">pectives on Health &amp; Mortality </w:t>
      </w:r>
    </w:p>
    <w:p w14:paraId="0CD1A53A" w14:textId="03CCB279" w:rsidR="00013823" w:rsidRPr="002460E0" w:rsidRDefault="00013823" w:rsidP="00013823">
      <w:pPr>
        <w:spacing w:after="0" w:line="240" w:lineRule="auto"/>
        <w:rPr>
          <w:rFonts w:ascii="Arial" w:hAnsi="Arial" w:cs="Arial"/>
        </w:rPr>
      </w:pPr>
      <w:r w:rsidRPr="002460E0">
        <w:rPr>
          <w:rFonts w:ascii="Arial" w:hAnsi="Arial" w:cs="Arial"/>
        </w:rPr>
        <w:t xml:space="preserve">The health of populations in developing and developed countries is very different. Within countries, great health disparities exist between more advantaged and more disadvantaged populations. When crafting policies that aim to improve population health, it is crucial to know how to measure health and how to think about the health needs of the specific population in question. This course will provide an overview to the factors driving health, mortality, and aging across different populations. In addition, students will learn the best sources of data and measures to use to describe the health status of a population. Furthermore, students will be able to assess policy options that address the health of their population. </w:t>
      </w:r>
      <w:proofErr w:type="gramStart"/>
      <w:r>
        <w:rPr>
          <w:rFonts w:ascii="Arial" w:hAnsi="Arial" w:cs="Arial"/>
        </w:rPr>
        <w:t>3 cr.</w:t>
      </w:r>
      <w:proofErr w:type="gramEnd"/>
      <w:r>
        <w:rPr>
          <w:rFonts w:ascii="Arial" w:hAnsi="Arial" w:cs="Arial"/>
        </w:rPr>
        <w:t xml:space="preserve"> </w:t>
      </w:r>
    </w:p>
    <w:p w14:paraId="1B7D2D38" w14:textId="77777777" w:rsidR="00013823" w:rsidRPr="002460E0" w:rsidRDefault="00013823" w:rsidP="00013823">
      <w:pPr>
        <w:spacing w:after="0" w:line="240" w:lineRule="auto"/>
        <w:rPr>
          <w:rFonts w:ascii="Arial" w:hAnsi="Arial" w:cs="Arial"/>
        </w:rPr>
      </w:pPr>
    </w:p>
    <w:p w14:paraId="2C3C746B"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5099</w:t>
      </w:r>
    </w:p>
    <w:p w14:paraId="264AF3C1" w14:textId="77777777" w:rsidR="00013823" w:rsidRPr="002460E0" w:rsidRDefault="00013823" w:rsidP="00013823">
      <w:pPr>
        <w:spacing w:after="0" w:line="240" w:lineRule="auto"/>
        <w:rPr>
          <w:rFonts w:ascii="Arial" w:hAnsi="Arial" w:cs="Arial"/>
        </w:rPr>
      </w:pPr>
      <w:r w:rsidRPr="002460E0">
        <w:rPr>
          <w:rFonts w:ascii="Arial" w:hAnsi="Arial" w:cs="Arial"/>
        </w:rPr>
        <w:t>Population Aging and Health</w:t>
      </w:r>
    </w:p>
    <w:p w14:paraId="5EE4896F" w14:textId="5EE78BA5" w:rsidR="00013823" w:rsidRPr="002460E0" w:rsidRDefault="00013823" w:rsidP="00013823">
      <w:pPr>
        <w:spacing w:after="0" w:line="240" w:lineRule="auto"/>
        <w:rPr>
          <w:rFonts w:ascii="Arial" w:hAnsi="Arial" w:cs="Arial"/>
        </w:rPr>
      </w:pPr>
      <w:r w:rsidRPr="002460E0">
        <w:rPr>
          <w:rFonts w:ascii="Arial" w:hAnsi="Arial" w:cs="Arial"/>
        </w:rPr>
        <w:t xml:space="preserve">This survey course introduces core concepts and methods related to population health and aging. Half of the course will focus on demographic measures of population health and aging, primarily life expectancy and mortality, as well as family demography, fertility and migration. The other half of the course will use an epidemiologic approach to population prevalence, incidence and distribution of specific diseases and conditions relevant in older age. </w:t>
      </w:r>
      <w:proofErr w:type="gramStart"/>
      <w:r>
        <w:rPr>
          <w:rFonts w:ascii="Arial" w:hAnsi="Arial" w:cs="Arial"/>
        </w:rPr>
        <w:t>2 cr.</w:t>
      </w:r>
      <w:proofErr w:type="gramEnd"/>
    </w:p>
    <w:p w14:paraId="7963CB00" w14:textId="77777777" w:rsidR="00013823" w:rsidRPr="002460E0" w:rsidRDefault="00013823" w:rsidP="00013823">
      <w:pPr>
        <w:spacing w:after="0" w:line="240" w:lineRule="auto"/>
        <w:rPr>
          <w:rFonts w:ascii="Arial" w:hAnsi="Arial" w:cs="Arial"/>
          <w:b/>
        </w:rPr>
      </w:pPr>
    </w:p>
    <w:p w14:paraId="046FBB4F"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6370 </w:t>
      </w:r>
    </w:p>
    <w:p w14:paraId="4D71865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Epidemiology </w:t>
      </w:r>
    </w:p>
    <w:p w14:paraId="173C6E4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aims to introduce public health and other interested graduate students to the sub-discipline of social epidemiology, including theory and methods. Social epidemiology is the branch of epidemiology that consider s how social interaction and purposive human activity affect health. </w:t>
      </w:r>
      <w:proofErr w:type="gramStart"/>
      <w:r w:rsidRPr="002460E0">
        <w:rPr>
          <w:rFonts w:ascii="Arial" w:hAnsi="Arial" w:cs="Arial"/>
        </w:rPr>
        <w:t>2 cr.</w:t>
      </w:r>
      <w:proofErr w:type="gramEnd"/>
      <w:r w:rsidRPr="002460E0">
        <w:rPr>
          <w:rFonts w:ascii="Arial" w:hAnsi="Arial" w:cs="Arial"/>
        </w:rPr>
        <w:t xml:space="preserve"> </w:t>
      </w:r>
    </w:p>
    <w:p w14:paraId="045EB6F7"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09DE52B"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046D6862" w14:textId="77777777" w:rsidR="00013823" w:rsidRPr="002460E0" w:rsidRDefault="00013823" w:rsidP="00013823">
      <w:pPr>
        <w:spacing w:after="0" w:line="240" w:lineRule="auto"/>
        <w:rPr>
          <w:rFonts w:ascii="Arial" w:hAnsi="Arial" w:cs="Arial"/>
        </w:rPr>
      </w:pPr>
    </w:p>
    <w:p w14:paraId="744A2F32"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6605 </w:t>
      </w:r>
    </w:p>
    <w:p w14:paraId="5D0188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Reproductive and Perinatal Health </w:t>
      </w:r>
    </w:p>
    <w:p w14:paraId="1EEAE3A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Epidemiology, programs, services, and policies.</w:t>
      </w:r>
      <w:proofErr w:type="gramEnd"/>
      <w:r w:rsidRPr="002460E0">
        <w:rPr>
          <w:rFonts w:ascii="Arial" w:hAnsi="Arial" w:cs="Arial"/>
        </w:rPr>
        <w:t xml:space="preserve"> Social, cultural, psychological, physiologic, </w:t>
      </w:r>
    </w:p>
    <w:p w14:paraId="342BCE0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environmental</w:t>
      </w:r>
      <w:proofErr w:type="gramEnd"/>
      <w:r w:rsidRPr="002460E0">
        <w:rPr>
          <w:rFonts w:ascii="Arial" w:hAnsi="Arial" w:cs="Arial"/>
        </w:rPr>
        <w:t xml:space="preserve">, economic, and political factors that affect reproductive health, pregnancy, and </w:t>
      </w:r>
    </w:p>
    <w:p w14:paraId="0F8B3537"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childbearing</w:t>
      </w:r>
      <w:proofErr w:type="gramEnd"/>
      <w:r w:rsidRPr="002460E0">
        <w:rPr>
          <w:rFonts w:ascii="Arial" w:hAnsi="Arial" w:cs="Arial"/>
        </w:rPr>
        <w:t xml:space="preserve">. </w:t>
      </w:r>
      <w:proofErr w:type="gramStart"/>
      <w:r w:rsidRPr="002460E0">
        <w:rPr>
          <w:rFonts w:ascii="Arial" w:hAnsi="Arial" w:cs="Arial"/>
        </w:rPr>
        <w:t>2 cr.</w:t>
      </w:r>
      <w:proofErr w:type="gramEnd"/>
      <w:r w:rsidRPr="002460E0">
        <w:rPr>
          <w:rFonts w:ascii="Arial" w:hAnsi="Arial" w:cs="Arial"/>
        </w:rPr>
        <w:t xml:space="preserve"> </w:t>
      </w:r>
    </w:p>
    <w:p w14:paraId="6A853693"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138B9D11"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6E154BB9" w14:textId="77777777" w:rsidR="00013823" w:rsidRPr="002460E0" w:rsidRDefault="00013823" w:rsidP="00013823">
      <w:pPr>
        <w:spacing w:after="0" w:line="240" w:lineRule="auto"/>
        <w:rPr>
          <w:rFonts w:ascii="Arial" w:hAnsi="Arial" w:cs="Arial"/>
        </w:rPr>
      </w:pPr>
    </w:p>
    <w:p w14:paraId="4206DB0A"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6607 </w:t>
      </w:r>
    </w:p>
    <w:p w14:paraId="1C0DD897" w14:textId="77777777" w:rsidR="00013823" w:rsidRPr="002460E0" w:rsidRDefault="00013823" w:rsidP="00013823">
      <w:pPr>
        <w:spacing w:after="0" w:line="240" w:lineRule="auto"/>
        <w:rPr>
          <w:rFonts w:ascii="Arial" w:hAnsi="Arial" w:cs="Arial"/>
        </w:rPr>
      </w:pPr>
      <w:r w:rsidRPr="002460E0">
        <w:rPr>
          <w:rFonts w:ascii="Arial" w:hAnsi="Arial" w:cs="Arial"/>
        </w:rPr>
        <w:lastRenderedPageBreak/>
        <w:t xml:space="preserve">Adolescent Health: Issues, Programs and Policies </w:t>
      </w:r>
    </w:p>
    <w:p w14:paraId="5A3AD70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Major public health issues of adolescents in the United States. </w:t>
      </w:r>
      <w:proofErr w:type="gramStart"/>
      <w:r w:rsidRPr="002460E0">
        <w:rPr>
          <w:rFonts w:ascii="Arial" w:hAnsi="Arial" w:cs="Arial"/>
        </w:rPr>
        <w:t>Emphasizes prevention and health promotion strategies and effectiveness of programs/policies.</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1E58B80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C99E2FA"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46A56E41" w14:textId="77777777" w:rsidR="00013823" w:rsidRPr="002460E0" w:rsidRDefault="00013823" w:rsidP="00013823">
      <w:pPr>
        <w:spacing w:after="0" w:line="240" w:lineRule="auto"/>
        <w:rPr>
          <w:rFonts w:ascii="Arial" w:hAnsi="Arial" w:cs="Arial"/>
        </w:rPr>
      </w:pPr>
    </w:p>
    <w:p w14:paraId="69BF2137" w14:textId="36C57C5D" w:rsidR="00B93C8D" w:rsidRDefault="00B93C8D" w:rsidP="00013823">
      <w:pPr>
        <w:spacing w:after="0" w:line="240" w:lineRule="auto"/>
        <w:rPr>
          <w:rFonts w:ascii="Arial" w:hAnsi="Arial" w:cs="Arial"/>
          <w:b/>
        </w:rPr>
      </w:pPr>
      <w:proofErr w:type="spellStart"/>
      <w:r>
        <w:rPr>
          <w:rFonts w:ascii="Arial" w:hAnsi="Arial" w:cs="Arial"/>
          <w:b/>
        </w:rPr>
        <w:t>PubH</w:t>
      </w:r>
      <w:proofErr w:type="spellEnd"/>
      <w:r>
        <w:rPr>
          <w:rFonts w:ascii="Arial" w:hAnsi="Arial" w:cs="Arial"/>
          <w:b/>
        </w:rPr>
        <w:t xml:space="preserve"> 6627 Section 001</w:t>
      </w:r>
    </w:p>
    <w:p w14:paraId="5140D134" w14:textId="0C58AE6B" w:rsidR="00B93C8D" w:rsidRPr="00B93C8D" w:rsidRDefault="00B93C8D" w:rsidP="00013823">
      <w:pPr>
        <w:spacing w:after="0" w:line="240" w:lineRule="auto"/>
        <w:rPr>
          <w:rFonts w:ascii="Arial" w:hAnsi="Arial" w:cs="Arial"/>
        </w:rPr>
      </w:pPr>
      <w:r w:rsidRPr="00B93C8D">
        <w:rPr>
          <w:rFonts w:ascii="Arial" w:hAnsi="Arial" w:cs="Arial"/>
        </w:rPr>
        <w:t>Sexuality Education: Criteria, Curricula, and Controversy</w:t>
      </w:r>
    </w:p>
    <w:p w14:paraId="123A6BF3" w14:textId="350B8990" w:rsidR="00B93C8D" w:rsidRPr="00B93C8D" w:rsidRDefault="00B93C8D" w:rsidP="00B93C8D">
      <w:pPr>
        <w:spacing w:after="0" w:line="240" w:lineRule="auto"/>
        <w:rPr>
          <w:rFonts w:ascii="Arial" w:hAnsi="Arial" w:cs="Arial"/>
        </w:rPr>
      </w:pPr>
      <w:proofErr w:type="gramStart"/>
      <w:r w:rsidRPr="00B93C8D">
        <w:rPr>
          <w:rFonts w:ascii="Arial" w:hAnsi="Arial" w:cs="Arial"/>
        </w:rPr>
        <w:t>Issues and controversies affecting K-12 sexuality education.</w:t>
      </w:r>
      <w:proofErr w:type="gramEnd"/>
      <w:r w:rsidRPr="00B93C8D">
        <w:rPr>
          <w:rFonts w:ascii="Arial" w:hAnsi="Arial" w:cs="Arial"/>
        </w:rPr>
        <w:t xml:space="preserve"> </w:t>
      </w:r>
      <w:proofErr w:type="gramStart"/>
      <w:r w:rsidRPr="00B93C8D">
        <w:rPr>
          <w:rFonts w:ascii="Arial" w:hAnsi="Arial" w:cs="Arial"/>
        </w:rPr>
        <w:t>Current research and guidelines for effective, responsible education and curricula selection.</w:t>
      </w:r>
      <w:proofErr w:type="gramEnd"/>
      <w:r w:rsidRPr="00B93C8D">
        <w:rPr>
          <w:rFonts w:ascii="Arial" w:hAnsi="Arial" w:cs="Arial"/>
        </w:rPr>
        <w:t xml:space="preserve"> </w:t>
      </w:r>
      <w:proofErr w:type="gramStart"/>
      <w:r w:rsidRPr="00B93C8D">
        <w:rPr>
          <w:rFonts w:ascii="Arial" w:hAnsi="Arial" w:cs="Arial"/>
        </w:rPr>
        <w:t>Various curricula being used in the United States.</w:t>
      </w:r>
      <w:proofErr w:type="gramEnd"/>
      <w:r w:rsidRPr="00B93C8D">
        <w:rPr>
          <w:rFonts w:ascii="Arial" w:hAnsi="Arial" w:cs="Arial"/>
        </w:rPr>
        <w:t xml:space="preserve"> </w:t>
      </w:r>
      <w:proofErr w:type="gramStart"/>
      <w:r w:rsidRPr="00B93C8D">
        <w:rPr>
          <w:rFonts w:ascii="Arial" w:hAnsi="Arial" w:cs="Arial"/>
        </w:rPr>
        <w:t>Challenges in teaching sensitive issues inherent in sexuality education.</w:t>
      </w:r>
      <w:proofErr w:type="gramEnd"/>
      <w:r>
        <w:rPr>
          <w:rFonts w:ascii="Arial" w:hAnsi="Arial" w:cs="Arial"/>
        </w:rPr>
        <w:t xml:space="preserve"> 1cr.</w:t>
      </w:r>
    </w:p>
    <w:p w14:paraId="646A3257" w14:textId="77777777" w:rsidR="00B93C8D" w:rsidRDefault="00B93C8D" w:rsidP="00013823">
      <w:pPr>
        <w:spacing w:after="0" w:line="240" w:lineRule="auto"/>
        <w:rPr>
          <w:rFonts w:ascii="Arial" w:hAnsi="Arial" w:cs="Arial"/>
          <w:b/>
        </w:rPr>
      </w:pPr>
    </w:p>
    <w:p w14:paraId="5383A0DC"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6845 </w:t>
      </w:r>
    </w:p>
    <w:p w14:paraId="7BBEEB50" w14:textId="77777777" w:rsidR="00013823" w:rsidRPr="002460E0" w:rsidRDefault="00013823" w:rsidP="00013823">
      <w:pPr>
        <w:spacing w:after="0" w:line="240" w:lineRule="auto"/>
        <w:rPr>
          <w:rFonts w:ascii="Arial" w:hAnsi="Arial" w:cs="Arial"/>
          <w:b/>
        </w:rPr>
      </w:pPr>
      <w:r w:rsidRPr="002460E0">
        <w:rPr>
          <w:rFonts w:ascii="Arial" w:hAnsi="Arial" w:cs="Arial"/>
          <w:b/>
        </w:rPr>
        <w:t>Section 001</w:t>
      </w:r>
    </w:p>
    <w:p w14:paraId="1B12C363" w14:textId="2B840CC3" w:rsidR="00013823" w:rsidRPr="002460E0" w:rsidRDefault="00013823" w:rsidP="00013823">
      <w:pPr>
        <w:spacing w:after="0" w:line="240" w:lineRule="auto"/>
        <w:rPr>
          <w:rFonts w:ascii="Arial" w:hAnsi="Arial" w:cs="Arial"/>
        </w:rPr>
      </w:pPr>
      <w:r w:rsidRPr="002460E0">
        <w:rPr>
          <w:rFonts w:ascii="Arial" w:hAnsi="Arial" w:cs="Arial"/>
        </w:rPr>
        <w:t xml:space="preserve">Using Demographic Data for Policy Analysis </w:t>
      </w:r>
    </w:p>
    <w:p w14:paraId="39DE5AF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How to pose researchable policy questions, locate existing data, turn data into a usable format, </w:t>
      </w:r>
    </w:p>
    <w:p w14:paraId="2254CA2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understand</w:t>
      </w:r>
      <w:proofErr w:type="gramEnd"/>
      <w:r w:rsidRPr="002460E0">
        <w:rPr>
          <w:rFonts w:ascii="Arial" w:hAnsi="Arial" w:cs="Arial"/>
        </w:rPr>
        <w:t xml:space="preserve"> data documentation, analyze data, communicate findings according to standards of </w:t>
      </w:r>
    </w:p>
    <w:p w14:paraId="29DC8094" w14:textId="03EA6338" w:rsidR="00013823" w:rsidRPr="002460E0" w:rsidRDefault="00013823" w:rsidP="00013823">
      <w:pPr>
        <w:spacing w:after="0" w:line="240" w:lineRule="auto"/>
        <w:rPr>
          <w:rFonts w:ascii="Arial" w:hAnsi="Arial" w:cs="Arial"/>
        </w:rPr>
      </w:pPr>
      <w:proofErr w:type="gramStart"/>
      <w:r w:rsidRPr="002460E0">
        <w:rPr>
          <w:rFonts w:ascii="Arial" w:hAnsi="Arial" w:cs="Arial"/>
        </w:rPr>
        <w:t>the</w:t>
      </w:r>
      <w:proofErr w:type="gramEnd"/>
      <w:r w:rsidRPr="002460E0">
        <w:rPr>
          <w:rFonts w:ascii="Arial" w:hAnsi="Arial" w:cs="Arial"/>
        </w:rPr>
        <w:t xml:space="preserve"> professional policy community. </w:t>
      </w:r>
      <w:proofErr w:type="gramStart"/>
      <w:r w:rsidRPr="002460E0">
        <w:rPr>
          <w:rFonts w:ascii="Arial" w:hAnsi="Arial" w:cs="Arial"/>
        </w:rPr>
        <w:t>Quantitative issues.</w:t>
      </w:r>
      <w:proofErr w:type="gramEnd"/>
      <w:r w:rsidRPr="002460E0">
        <w:rPr>
          <w:rFonts w:ascii="Arial" w:hAnsi="Arial" w:cs="Arial"/>
        </w:rPr>
        <w:t xml:space="preserve"> </w:t>
      </w:r>
      <w:proofErr w:type="gramStart"/>
      <w:r>
        <w:rPr>
          <w:rFonts w:ascii="Arial" w:hAnsi="Arial" w:cs="Arial"/>
        </w:rPr>
        <w:t>3 cr.</w:t>
      </w:r>
      <w:proofErr w:type="gramEnd"/>
    </w:p>
    <w:p w14:paraId="51ED0EAB" w14:textId="77777777" w:rsidR="00013823" w:rsidRDefault="00013823" w:rsidP="00013823">
      <w:pPr>
        <w:spacing w:after="0" w:line="240" w:lineRule="auto"/>
        <w:rPr>
          <w:rFonts w:ascii="Arial" w:hAnsi="Arial" w:cs="Arial"/>
          <w:b/>
        </w:rPr>
      </w:pPr>
    </w:p>
    <w:p w14:paraId="61E43525"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8805 </w:t>
      </w:r>
    </w:p>
    <w:p w14:paraId="0AD7BAB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Sociological Theory in Health Services Research </w:t>
      </w:r>
    </w:p>
    <w:p w14:paraId="1123A686"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Effect of social structure on health outcomes/behaviors.</w:t>
      </w:r>
      <w:proofErr w:type="gramEnd"/>
      <w:r w:rsidRPr="002460E0">
        <w:rPr>
          <w:rFonts w:ascii="Arial" w:hAnsi="Arial" w:cs="Arial"/>
        </w:rPr>
        <w:t xml:space="preserve"> Current/historical events/issues from </w:t>
      </w:r>
    </w:p>
    <w:p w14:paraId="1FB82F8F"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perspective</w:t>
      </w:r>
      <w:proofErr w:type="gramEnd"/>
      <w:r w:rsidRPr="002460E0">
        <w:rPr>
          <w:rFonts w:ascii="Arial" w:hAnsi="Arial" w:cs="Arial"/>
        </w:rPr>
        <w:t xml:space="preserve"> of sociological/social psychological theories. Students apply theories to a topic they </w:t>
      </w:r>
    </w:p>
    <w:p w14:paraId="7805425C"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identify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7CCFB33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w:t>
      </w:r>
    </w:p>
    <w:p w14:paraId="7685AF84" w14:textId="4F8EF02E"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18BAE6F" w14:textId="3F6A28D9" w:rsidR="00D21883" w:rsidRDefault="00D21883" w:rsidP="00013823">
      <w:pPr>
        <w:spacing w:after="0" w:line="240" w:lineRule="auto"/>
        <w:rPr>
          <w:rFonts w:ascii="Arial" w:hAnsi="Arial" w:cs="Arial"/>
          <w:b/>
        </w:rPr>
      </w:pPr>
      <w:r>
        <w:rPr>
          <w:rFonts w:ascii="Arial" w:hAnsi="Arial" w:cs="Arial"/>
          <w:b/>
        </w:rPr>
        <w:t>SOC 5090</w:t>
      </w:r>
    </w:p>
    <w:p w14:paraId="332B1FA8" w14:textId="41A935C9" w:rsidR="00D21883" w:rsidRPr="00D21883" w:rsidRDefault="00D21883" w:rsidP="00D21883">
      <w:pPr>
        <w:spacing w:after="0" w:line="240" w:lineRule="auto"/>
        <w:rPr>
          <w:rFonts w:ascii="Arial" w:hAnsi="Arial" w:cs="Arial"/>
        </w:rPr>
      </w:pPr>
      <w:r w:rsidRPr="00D21883">
        <w:rPr>
          <w:rFonts w:ascii="Arial" w:hAnsi="Arial" w:cs="Arial"/>
        </w:rPr>
        <w:t>Immigration to the United States: Beyond Walls</w:t>
      </w:r>
    </w:p>
    <w:p w14:paraId="05EC4ED7" w14:textId="5F5427D8" w:rsidR="00D21883" w:rsidRPr="00D21883" w:rsidRDefault="00D21883" w:rsidP="00D21883">
      <w:pPr>
        <w:spacing w:after="0" w:line="240" w:lineRule="auto"/>
        <w:rPr>
          <w:rFonts w:ascii="Arial" w:hAnsi="Arial" w:cs="Arial"/>
        </w:rPr>
      </w:pPr>
      <w:r w:rsidRPr="00D21883">
        <w:rPr>
          <w:rFonts w:ascii="Arial" w:hAnsi="Arial" w:cs="Arial"/>
        </w:rPr>
        <w:t>The topic of immigration—including the labels used to describe this phenomenon—is one of the most politically and emotionally charged issues in the United States and in other parts of the world today. This course provides an extensive overview of the causes, characteristics, and consequences of immigration to the United States. It begins by assessing current levels and trends, perceptions and rhetoric, and polices. Drawing from disciplines across the social sciences, it then moves to understand the diverse and interconnected demographic, economic, environmental, political, and sociocultural drivers. This is followed by examining the composition of immigration flows, as well as the characteristics immigrants themselves. The course then considers the implications of immigration for a range of domains and, in the process, dispels a number of prevalent and politicized myths. Throughout, students will be encouraged and guided through the process of unpacking the many layers, nuances, and contradictions involved in immigration to the United States from multiple vantage points in the social sciences. 3cr.</w:t>
      </w:r>
    </w:p>
    <w:p w14:paraId="46AFD262" w14:textId="77777777" w:rsidR="00D21883" w:rsidRDefault="00D21883" w:rsidP="00013823">
      <w:pPr>
        <w:spacing w:after="0" w:line="240" w:lineRule="auto"/>
        <w:rPr>
          <w:rFonts w:ascii="Arial" w:hAnsi="Arial" w:cs="Arial"/>
          <w:b/>
        </w:rPr>
      </w:pPr>
    </w:p>
    <w:p w14:paraId="01AB5132"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8551 </w:t>
      </w:r>
    </w:p>
    <w:p w14:paraId="24569068"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Structure and the Life Course </w:t>
      </w:r>
    </w:p>
    <w:p w14:paraId="27EEA3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Central concepts and premises of life course analysis as applied to </w:t>
      </w:r>
      <w:proofErr w:type="spellStart"/>
      <w:r w:rsidRPr="002460E0">
        <w:rPr>
          <w:rFonts w:ascii="Arial" w:hAnsi="Arial" w:cs="Arial"/>
        </w:rPr>
        <w:t>intersocietal</w:t>
      </w:r>
      <w:proofErr w:type="spellEnd"/>
      <w:r w:rsidRPr="002460E0">
        <w:rPr>
          <w:rFonts w:ascii="Arial" w:hAnsi="Arial" w:cs="Arial"/>
        </w:rPr>
        <w:t xml:space="preserve"> (comparative), </w:t>
      </w:r>
    </w:p>
    <w:p w14:paraId="090FAF6C" w14:textId="77777777" w:rsidR="00013823" w:rsidRPr="002460E0" w:rsidRDefault="00013823" w:rsidP="00013823">
      <w:pPr>
        <w:spacing w:after="0" w:line="240" w:lineRule="auto"/>
        <w:rPr>
          <w:rFonts w:ascii="Arial" w:hAnsi="Arial" w:cs="Arial"/>
        </w:rPr>
      </w:pPr>
      <w:proofErr w:type="spellStart"/>
      <w:proofErr w:type="gramStart"/>
      <w:r w:rsidRPr="002460E0">
        <w:rPr>
          <w:rFonts w:ascii="Arial" w:hAnsi="Arial" w:cs="Arial"/>
        </w:rPr>
        <w:t>intrasocietal</w:t>
      </w:r>
      <w:proofErr w:type="spellEnd"/>
      <w:proofErr w:type="gramEnd"/>
      <w:r w:rsidRPr="002460E0">
        <w:rPr>
          <w:rFonts w:ascii="Arial" w:hAnsi="Arial" w:cs="Arial"/>
        </w:rPr>
        <w:t xml:space="preserve"> (socioeconomic status, race, and gender), and historical variability; institutional </w:t>
      </w:r>
    </w:p>
    <w:p w14:paraId="39C96693"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patterning</w:t>
      </w:r>
      <w:proofErr w:type="gramEnd"/>
      <w:r w:rsidRPr="002460E0">
        <w:rPr>
          <w:rFonts w:ascii="Arial" w:hAnsi="Arial" w:cs="Arial"/>
        </w:rPr>
        <w:t xml:space="preserve"> of life course (family, education, work, the polity); deviance and criminal careers; </w:t>
      </w:r>
    </w:p>
    <w:p w14:paraId="7E70F2E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changes</w:t>
      </w:r>
      <w:proofErr w:type="gramEnd"/>
      <w:r w:rsidRPr="002460E0">
        <w:rPr>
          <w:rFonts w:ascii="Arial" w:hAnsi="Arial" w:cs="Arial"/>
        </w:rPr>
        <w:t xml:space="preserve"> in the self; and methodological strategies. </w:t>
      </w:r>
      <w:proofErr w:type="gramStart"/>
      <w:r w:rsidRPr="002460E0">
        <w:rPr>
          <w:rFonts w:ascii="Arial" w:hAnsi="Arial" w:cs="Arial"/>
        </w:rPr>
        <w:t>3 cr.</w:t>
      </w:r>
      <w:proofErr w:type="gramEnd"/>
      <w:r w:rsidRPr="002460E0">
        <w:rPr>
          <w:rFonts w:ascii="Arial" w:hAnsi="Arial" w:cs="Arial"/>
        </w:rPr>
        <w:t xml:space="preserve"> </w:t>
      </w:r>
    </w:p>
    <w:p w14:paraId="4E23C8DC"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DDD6F45" w14:textId="77777777" w:rsidR="00013823" w:rsidRPr="002460E0" w:rsidRDefault="00013823" w:rsidP="00013823">
      <w:pPr>
        <w:spacing w:after="0" w:line="240" w:lineRule="auto"/>
        <w:rPr>
          <w:rFonts w:ascii="Arial" w:hAnsi="Arial" w:cs="Arial"/>
        </w:rPr>
      </w:pPr>
    </w:p>
    <w:p w14:paraId="4302919E"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5499354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Sociology of Time: Age, Work and the Gendered Life Course </w:t>
      </w:r>
    </w:p>
    <w:p w14:paraId="149E1806" w14:textId="77777777" w:rsidR="00013823" w:rsidRPr="002460E0" w:rsidRDefault="00013823" w:rsidP="00013823">
      <w:pPr>
        <w:spacing w:after="0" w:line="240" w:lineRule="auto"/>
        <w:rPr>
          <w:rFonts w:ascii="Arial" w:hAnsi="Arial" w:cs="Arial"/>
        </w:rPr>
      </w:pPr>
      <w:r w:rsidRPr="002460E0">
        <w:rPr>
          <w:rFonts w:ascii="Arial" w:hAnsi="Arial" w:cs="Arial"/>
        </w:rPr>
        <w:lastRenderedPageBreak/>
        <w:t xml:space="preserve">We are all living in, affected by, using, strategizing around, and moving through multiple layers of time. For the most part, time remains invisible – to scholars as well as to other individuals. </w:t>
      </w:r>
    </w:p>
    <w:p w14:paraId="100C643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offers a sociological approach to time, demonstrating that it is not simply a “given” but, rather, socially constructed: as subjective experience and expectations over the life course; </w:t>
      </w:r>
    </w:p>
    <w:p w14:paraId="466E4BA1"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 the form of cultural beliefs about human development, biological aging, health and the ordering of events; and as a series of age-graded, socially-expected role entries, exits, boundaries, behaviors, and durations. </w:t>
      </w:r>
      <w:proofErr w:type="gramStart"/>
      <w:r w:rsidRPr="002460E0">
        <w:rPr>
          <w:rFonts w:ascii="Arial" w:hAnsi="Arial" w:cs="Arial"/>
        </w:rPr>
        <w:t>3 cr.</w:t>
      </w:r>
      <w:proofErr w:type="gramEnd"/>
      <w:r w:rsidRPr="002460E0">
        <w:rPr>
          <w:rFonts w:ascii="Arial" w:hAnsi="Arial" w:cs="Arial"/>
        </w:rPr>
        <w:t xml:space="preserve"> </w:t>
      </w:r>
    </w:p>
    <w:p w14:paraId="105846AB"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259BC62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40E345D"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0FFBBE56" w14:textId="77777777" w:rsidR="00013823" w:rsidRPr="002460E0" w:rsidRDefault="00013823" w:rsidP="00013823">
      <w:pPr>
        <w:spacing w:after="0" w:line="240" w:lineRule="auto"/>
        <w:rPr>
          <w:rFonts w:ascii="Arial" w:hAnsi="Arial" w:cs="Arial"/>
        </w:rPr>
      </w:pPr>
      <w:r w:rsidRPr="002460E0">
        <w:rPr>
          <w:rFonts w:ascii="Arial" w:hAnsi="Arial" w:cs="Arial"/>
        </w:rPr>
        <w:t xml:space="preserve">Work Health and Well-Being </w:t>
      </w:r>
    </w:p>
    <w:p w14:paraId="47C1A7F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class introduces perspectives on the life course in relation to work, mental and physical health, and gender. We will focus on three broad themes. The first is that occupational and organizational structures and interactions around work promote health and illness. The second is that this is a dynamic recursive process, producing and reproducing disparities in health and health related resources. The third is that the work-health </w:t>
      </w:r>
      <w:proofErr w:type="gramStart"/>
      <w:r w:rsidRPr="002460E0">
        <w:rPr>
          <w:rFonts w:ascii="Arial" w:hAnsi="Arial" w:cs="Arial"/>
        </w:rPr>
        <w:t>interface, along with strategic patterns of self-care, vary</w:t>
      </w:r>
      <w:proofErr w:type="gramEnd"/>
      <w:r w:rsidRPr="002460E0">
        <w:rPr>
          <w:rFonts w:ascii="Arial" w:hAnsi="Arial" w:cs="Arial"/>
        </w:rPr>
        <w:t xml:space="preserve"> across time and culture. </w:t>
      </w:r>
      <w:proofErr w:type="gramStart"/>
      <w:r w:rsidRPr="002460E0">
        <w:rPr>
          <w:rFonts w:ascii="Arial" w:hAnsi="Arial" w:cs="Arial"/>
        </w:rPr>
        <w:t>3 cr.</w:t>
      </w:r>
      <w:proofErr w:type="gramEnd"/>
      <w:r w:rsidRPr="002460E0">
        <w:rPr>
          <w:rFonts w:ascii="Arial" w:hAnsi="Arial" w:cs="Arial"/>
        </w:rPr>
        <w:t xml:space="preserve"> </w:t>
      </w:r>
    </w:p>
    <w:p w14:paraId="6B553D1D"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0167CF1" w14:textId="77777777" w:rsidR="00013823" w:rsidRPr="002460E0" w:rsidRDefault="00013823" w:rsidP="00013823">
      <w:pPr>
        <w:spacing w:after="0" w:line="240" w:lineRule="auto"/>
        <w:rPr>
          <w:rFonts w:ascii="Arial" w:hAnsi="Arial" w:cs="Arial"/>
        </w:rPr>
      </w:pPr>
    </w:p>
    <w:p w14:paraId="39C409A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8890 </w:t>
      </w:r>
    </w:p>
    <w:p w14:paraId="11F2C935" w14:textId="082D404C" w:rsidR="00013823" w:rsidRPr="002460E0" w:rsidRDefault="00013823" w:rsidP="00013823">
      <w:pPr>
        <w:spacing w:after="0" w:line="240" w:lineRule="auto"/>
        <w:rPr>
          <w:rFonts w:ascii="Arial" w:hAnsi="Arial" w:cs="Arial"/>
        </w:rPr>
      </w:pPr>
      <w:r w:rsidRPr="002460E0">
        <w:rPr>
          <w:rFonts w:ascii="Arial" w:hAnsi="Arial" w:cs="Arial"/>
        </w:rPr>
        <w:t xml:space="preserve">Advanced Topics in Research Methods- Advanced Demographic </w:t>
      </w:r>
      <w:r w:rsidR="001235B5">
        <w:rPr>
          <w:rFonts w:ascii="Arial" w:hAnsi="Arial" w:cs="Arial"/>
        </w:rPr>
        <w:t>Methods: Sex, Death &amp; Mobility: Population Modeling</w:t>
      </w:r>
    </w:p>
    <w:p w14:paraId="2A1DBD96" w14:textId="3E71F7EA" w:rsidR="00013823" w:rsidRPr="002460E0" w:rsidRDefault="001235B5" w:rsidP="00013823">
      <w:pPr>
        <w:spacing w:after="0" w:line="240" w:lineRule="auto"/>
        <w:rPr>
          <w:rFonts w:ascii="Arial" w:hAnsi="Arial" w:cs="Arial"/>
        </w:rPr>
      </w:pPr>
      <w:r w:rsidRPr="001235B5">
        <w:rPr>
          <w:rFonts w:ascii="Arial" w:hAnsi="Arial" w:cs="Arial"/>
        </w:rPr>
        <w:t>Populations are made up of people whose lives are changing all the time: growing up; moving around; having kids; gaining and losing jobs and spouses; entering and leaving schools and prisons; getting sick; and dying. This course covers population modeling techniques from the demographic tradition, organized around these kinds of life changes. These techniques excel at describing social and epidemiological changes occurring along multiple time scales simultaneously; identifying the inequalities lurking beneath population averages; and figuring out what population a research question is really about. The course assumes no prior knowledge of demography and will cover a range of applications from across the social and health sciences.</w:t>
      </w:r>
      <w:r>
        <w:rPr>
          <w:rFonts w:ascii="Arial" w:hAnsi="Arial" w:cs="Arial"/>
          <w:color w:val="222222"/>
          <w:sz w:val="19"/>
          <w:szCs w:val="19"/>
          <w:shd w:val="clear" w:color="auto" w:fill="FFFFFF"/>
        </w:rPr>
        <w:t xml:space="preserve"> </w:t>
      </w:r>
      <w:r w:rsidR="00013823" w:rsidRPr="002460E0">
        <w:rPr>
          <w:rFonts w:ascii="Arial" w:hAnsi="Arial" w:cs="Arial"/>
        </w:rPr>
        <w:t>This course is a second course in demographic methods. The objective of this course is to introduce students to and familiarize students with some more advanced tools used by demographers for studying human populations. As the term advanced in the course title is used to mean both breadth and depth, this course begins by reviewing some basic demographic measures and models described in Public Affairs 5301 (Population Methods and Issues for the United States and the Global South) and Sociology 5511 (World Population Problems), either of which is a prerequisite for this course. This course then builds from there to cover more advanced measures and models, as well as other topics. Two important features of this course are its emphases on population dynamics (i.e., how fertility, migration, and mortality interact to produce changes in population size, composition, etc.), and, in a quintessentially Minnesota way, on demographic data.</w:t>
      </w:r>
      <w:r w:rsidR="00013823">
        <w:rPr>
          <w:rFonts w:ascii="Arial" w:hAnsi="Arial" w:cs="Arial"/>
        </w:rPr>
        <w:t xml:space="preserve"> </w:t>
      </w:r>
      <w:proofErr w:type="gramStart"/>
      <w:r w:rsidR="00013823">
        <w:rPr>
          <w:rFonts w:ascii="Arial" w:hAnsi="Arial" w:cs="Arial"/>
        </w:rPr>
        <w:t>3 cr.</w:t>
      </w:r>
      <w:proofErr w:type="gramEnd"/>
    </w:p>
    <w:p w14:paraId="6C23B4ED" w14:textId="2BDFF54C" w:rsidR="004835A3" w:rsidRPr="00246C2C" w:rsidRDefault="004835A3" w:rsidP="004835A3">
      <w:pPr>
        <w:spacing w:after="0" w:line="240" w:lineRule="auto"/>
        <w:rPr>
          <w:rFonts w:ascii="Arial" w:hAnsi="Arial" w:cs="Arial"/>
        </w:rPr>
      </w:pP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9"/>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676C09A9"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Appendix 2 – Graduate Faculty in Population Studies </w:t>
      </w:r>
    </w:p>
    <w:p w14:paraId="36BB92E7" w14:textId="77777777" w:rsidR="004835A3" w:rsidRPr="00246C2C" w:rsidRDefault="004835A3" w:rsidP="004835A3">
      <w:pPr>
        <w:spacing w:after="0" w:line="240" w:lineRule="auto"/>
        <w:rPr>
          <w:rFonts w:ascii="Arial" w:hAnsi="Arial" w:cs="Arial"/>
        </w:rPr>
      </w:pPr>
    </w:p>
    <w:p w14:paraId="54FF8115" w14:textId="6CCFD324" w:rsidR="004835A3" w:rsidRPr="00246C2C" w:rsidRDefault="008478AA" w:rsidP="004835A3">
      <w:pPr>
        <w:spacing w:after="0" w:line="240" w:lineRule="auto"/>
        <w:rPr>
          <w:rFonts w:ascii="Arial" w:hAnsi="Arial" w:cs="Arial"/>
        </w:rPr>
      </w:pPr>
      <w:r>
        <w:rPr>
          <w:rFonts w:ascii="Arial" w:hAnsi="Arial" w:cs="Arial"/>
        </w:rPr>
        <w:t>J. David Hacker</w:t>
      </w:r>
    </w:p>
    <w:p w14:paraId="6907E24F" w14:textId="77777777" w:rsidR="004835A3" w:rsidRPr="00246C2C" w:rsidRDefault="004835A3" w:rsidP="004835A3">
      <w:pPr>
        <w:spacing w:after="0" w:line="240" w:lineRule="auto"/>
        <w:rPr>
          <w:rFonts w:ascii="Arial" w:hAnsi="Arial" w:cs="Arial"/>
        </w:rPr>
      </w:pPr>
      <w:r w:rsidRPr="00246C2C">
        <w:rPr>
          <w:rFonts w:ascii="Arial" w:hAnsi="Arial" w:cs="Arial"/>
        </w:rPr>
        <w:t>MPC Training Director and Population Studies Minor D</w:t>
      </w:r>
      <w:r w:rsidR="00C17FF7" w:rsidRPr="00246C2C">
        <w:rPr>
          <w:rFonts w:ascii="Arial" w:hAnsi="Arial" w:cs="Arial"/>
        </w:rPr>
        <w:t>irector of Graduate Studies</w:t>
      </w:r>
      <w:r w:rsidRPr="00246C2C">
        <w:rPr>
          <w:rFonts w:ascii="Arial" w:hAnsi="Arial" w:cs="Arial"/>
        </w:rPr>
        <w:t xml:space="preserve"> </w:t>
      </w:r>
    </w:p>
    <w:p w14:paraId="6E81EF2D" w14:textId="6F14D79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8478AA">
        <w:rPr>
          <w:rFonts w:ascii="Arial" w:hAnsi="Arial" w:cs="Arial"/>
        </w:rPr>
        <w:t>History</w:t>
      </w:r>
      <w:r w:rsidRPr="00246C2C">
        <w:rPr>
          <w:rFonts w:ascii="Arial" w:hAnsi="Arial" w:cs="Arial"/>
        </w:rPr>
        <w:t xml:space="preserve"> </w:t>
      </w:r>
    </w:p>
    <w:p w14:paraId="09C18291" w14:textId="77777777" w:rsidR="004835A3" w:rsidRPr="00246C2C" w:rsidRDefault="004835A3" w:rsidP="004835A3">
      <w:pPr>
        <w:spacing w:after="0" w:line="240" w:lineRule="auto"/>
        <w:rPr>
          <w:rFonts w:ascii="Arial" w:hAnsi="Arial" w:cs="Arial"/>
        </w:rPr>
      </w:pPr>
    </w:p>
    <w:p w14:paraId="5FBAB9D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Cawo</w:t>
      </w:r>
      <w:proofErr w:type="spellEnd"/>
      <w:r w:rsidRPr="00246C2C">
        <w:rPr>
          <w:rFonts w:ascii="Arial" w:hAnsi="Arial" w:cs="Arial"/>
        </w:rPr>
        <w:t xml:space="preserve"> Abdi </w:t>
      </w:r>
    </w:p>
    <w:p w14:paraId="1978135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E89FCB1" w14:textId="77777777" w:rsidR="004835A3" w:rsidRPr="00246C2C" w:rsidRDefault="004835A3" w:rsidP="004835A3">
      <w:pPr>
        <w:spacing w:after="0" w:line="240" w:lineRule="auto"/>
        <w:rPr>
          <w:rFonts w:ascii="Arial" w:hAnsi="Arial" w:cs="Arial"/>
        </w:rPr>
      </w:pPr>
    </w:p>
    <w:p w14:paraId="7EAFEC3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Ryan Allen </w:t>
      </w:r>
    </w:p>
    <w:p w14:paraId="3E05D29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006DF31C" w14:textId="77777777" w:rsidR="004835A3" w:rsidRPr="00246C2C" w:rsidRDefault="004835A3" w:rsidP="004835A3">
      <w:pPr>
        <w:spacing w:after="0" w:line="240" w:lineRule="auto"/>
        <w:rPr>
          <w:rFonts w:ascii="Arial" w:hAnsi="Arial" w:cs="Arial"/>
        </w:rPr>
      </w:pPr>
    </w:p>
    <w:p w14:paraId="15142861" w14:textId="77777777" w:rsidR="00CF4933" w:rsidRPr="00246C2C" w:rsidRDefault="00CF4933" w:rsidP="004835A3">
      <w:pPr>
        <w:spacing w:after="0" w:line="240" w:lineRule="auto"/>
        <w:rPr>
          <w:rFonts w:ascii="Arial" w:hAnsi="Arial" w:cs="Arial"/>
        </w:rPr>
      </w:pPr>
      <w:r w:rsidRPr="00246C2C">
        <w:rPr>
          <w:rFonts w:ascii="Arial" w:hAnsi="Arial" w:cs="Arial"/>
        </w:rPr>
        <w:t xml:space="preserve">Zack </w:t>
      </w:r>
      <w:proofErr w:type="spellStart"/>
      <w:r w:rsidRPr="00246C2C">
        <w:rPr>
          <w:rFonts w:ascii="Arial" w:hAnsi="Arial" w:cs="Arial"/>
        </w:rPr>
        <w:t>Almquist</w:t>
      </w:r>
      <w:proofErr w:type="spellEnd"/>
    </w:p>
    <w:p w14:paraId="415DD559" w14:textId="77777777" w:rsidR="00CF4933" w:rsidRPr="00246C2C" w:rsidRDefault="00CF4933" w:rsidP="00CF4933">
      <w:pPr>
        <w:spacing w:after="0" w:line="240" w:lineRule="auto"/>
        <w:rPr>
          <w:rFonts w:ascii="Arial" w:hAnsi="Arial" w:cs="Arial"/>
        </w:rPr>
      </w:pPr>
      <w:r w:rsidRPr="00246C2C">
        <w:rPr>
          <w:rFonts w:ascii="Arial" w:hAnsi="Arial" w:cs="Arial"/>
        </w:rPr>
        <w:t xml:space="preserve">Department of Sociology </w:t>
      </w:r>
    </w:p>
    <w:p w14:paraId="47CEA0F1" w14:textId="77777777" w:rsidR="004835A3" w:rsidRPr="00246C2C" w:rsidRDefault="004835A3" w:rsidP="004835A3">
      <w:pPr>
        <w:spacing w:after="0" w:line="240" w:lineRule="auto"/>
        <w:rPr>
          <w:rFonts w:ascii="Arial" w:hAnsi="Arial" w:cs="Arial"/>
        </w:rPr>
      </w:pPr>
    </w:p>
    <w:p w14:paraId="5D012B6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Ragui</w:t>
      </w:r>
      <w:proofErr w:type="spellEnd"/>
      <w:r w:rsidRPr="00246C2C">
        <w:rPr>
          <w:rFonts w:ascii="Arial" w:hAnsi="Arial" w:cs="Arial"/>
        </w:rPr>
        <w:t xml:space="preserve"> </w:t>
      </w:r>
      <w:proofErr w:type="spellStart"/>
      <w:r w:rsidRPr="00246C2C">
        <w:rPr>
          <w:rFonts w:ascii="Arial" w:hAnsi="Arial" w:cs="Arial"/>
        </w:rPr>
        <w:t>Assaad</w:t>
      </w:r>
      <w:proofErr w:type="spellEnd"/>
      <w:r w:rsidRPr="00246C2C">
        <w:rPr>
          <w:rFonts w:ascii="Arial" w:hAnsi="Arial" w:cs="Arial"/>
        </w:rPr>
        <w:t xml:space="preserve"> </w:t>
      </w:r>
    </w:p>
    <w:p w14:paraId="10EAA6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5012F33" w14:textId="77777777" w:rsidR="004835A3" w:rsidRPr="00246C2C" w:rsidRDefault="004835A3" w:rsidP="004835A3">
      <w:pPr>
        <w:spacing w:after="0" w:line="240" w:lineRule="auto"/>
        <w:rPr>
          <w:rFonts w:ascii="Arial" w:hAnsi="Arial" w:cs="Arial"/>
        </w:rPr>
      </w:pPr>
    </w:p>
    <w:p w14:paraId="697C76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Kathleen </w:t>
      </w:r>
      <w:proofErr w:type="spellStart"/>
      <w:r w:rsidRPr="00246C2C">
        <w:rPr>
          <w:rFonts w:ascii="Arial" w:hAnsi="Arial" w:cs="Arial"/>
        </w:rPr>
        <w:t>Thiede</w:t>
      </w:r>
      <w:proofErr w:type="spellEnd"/>
      <w:r w:rsidRPr="00246C2C">
        <w:rPr>
          <w:rFonts w:ascii="Arial" w:hAnsi="Arial" w:cs="Arial"/>
        </w:rPr>
        <w:t xml:space="preserve"> Call </w:t>
      </w:r>
    </w:p>
    <w:p w14:paraId="66E242D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112BD49B" w14:textId="77777777" w:rsidR="004835A3" w:rsidRPr="00246C2C" w:rsidRDefault="004835A3" w:rsidP="004835A3">
      <w:pPr>
        <w:spacing w:after="0" w:line="240" w:lineRule="auto"/>
        <w:rPr>
          <w:rFonts w:ascii="Arial" w:hAnsi="Arial" w:cs="Arial"/>
        </w:rPr>
      </w:pPr>
    </w:p>
    <w:p w14:paraId="6A6C101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Jeff R. Crump </w:t>
      </w:r>
    </w:p>
    <w:p w14:paraId="4EB2184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Design, Housing, and Apparel </w:t>
      </w:r>
    </w:p>
    <w:p w14:paraId="215B0290" w14:textId="77777777" w:rsidR="004835A3" w:rsidRPr="00246C2C" w:rsidRDefault="004835A3" w:rsidP="004835A3">
      <w:pPr>
        <w:spacing w:after="0" w:line="240" w:lineRule="auto"/>
        <w:rPr>
          <w:rFonts w:ascii="Arial" w:hAnsi="Arial" w:cs="Arial"/>
        </w:rPr>
      </w:pPr>
    </w:p>
    <w:p w14:paraId="3B7E17D1"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Elizabeth E. Davis </w:t>
      </w:r>
    </w:p>
    <w:p w14:paraId="6F648E08"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7FA9B254" w14:textId="77777777" w:rsidR="004835A3" w:rsidRPr="00246C2C" w:rsidRDefault="004835A3" w:rsidP="00CF4933">
      <w:pPr>
        <w:spacing w:after="0" w:line="240" w:lineRule="auto"/>
        <w:rPr>
          <w:rFonts w:ascii="Arial" w:hAnsi="Arial" w:cs="Arial"/>
        </w:rPr>
      </w:pPr>
    </w:p>
    <w:p w14:paraId="2C2B303C" w14:textId="77777777" w:rsidR="00CF4933" w:rsidRPr="00246C2C" w:rsidRDefault="00CF4933" w:rsidP="00CF4933">
      <w:pPr>
        <w:spacing w:after="0" w:line="240" w:lineRule="auto"/>
        <w:rPr>
          <w:rFonts w:ascii="Arial" w:hAnsi="Arial" w:cs="Arial"/>
        </w:rPr>
      </w:pPr>
      <w:proofErr w:type="gramStart"/>
      <w:r w:rsidRPr="00246C2C">
        <w:rPr>
          <w:rFonts w:ascii="Arial" w:hAnsi="Arial" w:cs="Arial"/>
        </w:rPr>
        <w:t xml:space="preserve">Jack  </w:t>
      </w:r>
      <w:proofErr w:type="spellStart"/>
      <w:r w:rsidRPr="00246C2C">
        <w:rPr>
          <w:rFonts w:ascii="Arial" w:hAnsi="Arial" w:cs="Arial"/>
        </w:rPr>
        <w:t>DeWaard</w:t>
      </w:r>
      <w:proofErr w:type="spellEnd"/>
      <w:proofErr w:type="gramEnd"/>
      <w:r w:rsidRPr="00246C2C">
        <w:rPr>
          <w:rFonts w:ascii="Arial" w:hAnsi="Arial" w:cs="Arial"/>
        </w:rPr>
        <w:t xml:space="preserve"> </w:t>
      </w:r>
    </w:p>
    <w:p w14:paraId="0FE6410C" w14:textId="77777777" w:rsidR="00CF4933" w:rsidRPr="00246C2C" w:rsidRDefault="00CF4933" w:rsidP="00CF4933">
      <w:pPr>
        <w:spacing w:after="0" w:line="240" w:lineRule="auto"/>
        <w:rPr>
          <w:rFonts w:ascii="Arial" w:hAnsi="Arial" w:cs="Arial"/>
        </w:rPr>
      </w:pPr>
      <w:r w:rsidRPr="00246C2C">
        <w:rPr>
          <w:rFonts w:ascii="Arial" w:hAnsi="Arial" w:cs="Arial"/>
        </w:rPr>
        <w:t>Department of Sociology</w:t>
      </w:r>
    </w:p>
    <w:p w14:paraId="0F5A1545" w14:textId="77777777" w:rsidR="00CF4933" w:rsidRPr="00246C2C" w:rsidRDefault="00CF4933" w:rsidP="00CF4933">
      <w:pPr>
        <w:spacing w:after="0" w:line="240" w:lineRule="auto"/>
        <w:rPr>
          <w:rFonts w:ascii="Arial" w:hAnsi="Arial" w:cs="Arial"/>
        </w:rPr>
      </w:pPr>
    </w:p>
    <w:p w14:paraId="79E6D914" w14:textId="59D3A1A2" w:rsidR="00EE6A2D" w:rsidRDefault="00EE6A2D" w:rsidP="00CF4933">
      <w:pPr>
        <w:spacing w:after="0" w:line="240" w:lineRule="auto"/>
        <w:rPr>
          <w:rFonts w:ascii="Arial" w:hAnsi="Arial" w:cs="Arial"/>
        </w:rPr>
      </w:pPr>
      <w:r>
        <w:rPr>
          <w:rFonts w:ascii="Arial" w:hAnsi="Arial" w:cs="Arial"/>
        </w:rPr>
        <w:t xml:space="preserve">Audrey </w:t>
      </w:r>
      <w:proofErr w:type="spellStart"/>
      <w:r>
        <w:rPr>
          <w:rFonts w:ascii="Arial" w:hAnsi="Arial" w:cs="Arial"/>
        </w:rPr>
        <w:t>Dorelien</w:t>
      </w:r>
      <w:proofErr w:type="spellEnd"/>
    </w:p>
    <w:p w14:paraId="2822CB07" w14:textId="62781249" w:rsidR="00EE6A2D" w:rsidRDefault="00EE6A2D" w:rsidP="00CF4933">
      <w:pPr>
        <w:spacing w:after="0" w:line="240" w:lineRule="auto"/>
        <w:rPr>
          <w:rFonts w:ascii="Arial" w:hAnsi="Arial" w:cs="Arial"/>
        </w:rPr>
      </w:pPr>
      <w:r>
        <w:rPr>
          <w:rFonts w:ascii="Arial" w:hAnsi="Arial" w:cs="Arial"/>
        </w:rPr>
        <w:t>Humphrey School of Public Affairs</w:t>
      </w:r>
    </w:p>
    <w:p w14:paraId="26ECB8BE" w14:textId="77777777" w:rsidR="00EE6A2D" w:rsidRDefault="00EE6A2D" w:rsidP="00CF4933">
      <w:pPr>
        <w:spacing w:after="0" w:line="240" w:lineRule="auto"/>
        <w:rPr>
          <w:rFonts w:ascii="Arial" w:hAnsi="Arial" w:cs="Arial"/>
        </w:rPr>
      </w:pPr>
    </w:p>
    <w:p w14:paraId="0DEEBC7B" w14:textId="77777777" w:rsidR="00CF4933" w:rsidRPr="00246C2C" w:rsidRDefault="00CF4933" w:rsidP="00CF4933">
      <w:pPr>
        <w:spacing w:after="0" w:line="240" w:lineRule="auto"/>
        <w:rPr>
          <w:rFonts w:ascii="Arial" w:hAnsi="Arial" w:cs="Arial"/>
        </w:rPr>
      </w:pPr>
      <w:r w:rsidRPr="00246C2C">
        <w:rPr>
          <w:rFonts w:ascii="Arial" w:hAnsi="Arial" w:cs="Arial"/>
        </w:rPr>
        <w:t xml:space="preserve">Julia Drew </w:t>
      </w:r>
    </w:p>
    <w:p w14:paraId="1AC167F1" w14:textId="77777777" w:rsidR="00CF4933" w:rsidRPr="00246C2C" w:rsidRDefault="00CF4933" w:rsidP="00CF4933">
      <w:pPr>
        <w:spacing w:after="0" w:line="240" w:lineRule="auto"/>
        <w:rPr>
          <w:rFonts w:ascii="Arial" w:hAnsi="Arial" w:cs="Arial"/>
        </w:rPr>
      </w:pPr>
      <w:r w:rsidRPr="00246C2C">
        <w:rPr>
          <w:rFonts w:ascii="Arial" w:hAnsi="Arial" w:cs="Arial"/>
        </w:rPr>
        <w:t>Minnesota Population Center</w:t>
      </w:r>
    </w:p>
    <w:p w14:paraId="08BD574E" w14:textId="77777777" w:rsidR="00CF4933" w:rsidRPr="00246C2C" w:rsidRDefault="00CF4933" w:rsidP="00CF4933">
      <w:pPr>
        <w:spacing w:after="0" w:line="240" w:lineRule="auto"/>
        <w:rPr>
          <w:rFonts w:ascii="Arial" w:hAnsi="Arial" w:cs="Arial"/>
        </w:rPr>
      </w:pPr>
    </w:p>
    <w:p w14:paraId="62CAFB2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Paul W. </w:t>
      </w:r>
      <w:proofErr w:type="spellStart"/>
      <w:r w:rsidRPr="00246C2C">
        <w:rPr>
          <w:rFonts w:ascii="Arial" w:hAnsi="Arial" w:cs="Arial"/>
        </w:rPr>
        <w:t>Glewwe</w:t>
      </w:r>
      <w:proofErr w:type="spellEnd"/>
      <w:r w:rsidRPr="00246C2C">
        <w:rPr>
          <w:rFonts w:ascii="Arial" w:hAnsi="Arial" w:cs="Arial"/>
        </w:rPr>
        <w:t xml:space="preserve"> </w:t>
      </w:r>
    </w:p>
    <w:p w14:paraId="2011699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570BE98B" w14:textId="77777777" w:rsidR="004835A3" w:rsidRPr="00246C2C" w:rsidRDefault="004835A3" w:rsidP="00CF4933">
      <w:pPr>
        <w:spacing w:after="0" w:line="240" w:lineRule="auto"/>
        <w:rPr>
          <w:rFonts w:ascii="Arial" w:hAnsi="Arial" w:cs="Arial"/>
        </w:rPr>
      </w:pPr>
    </w:p>
    <w:p w14:paraId="7F0B5BB9"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Ezra </w:t>
      </w:r>
      <w:proofErr w:type="spellStart"/>
      <w:r w:rsidRPr="00246C2C">
        <w:rPr>
          <w:rFonts w:ascii="Arial" w:hAnsi="Arial" w:cs="Arial"/>
        </w:rPr>
        <w:t>Golberstein</w:t>
      </w:r>
      <w:proofErr w:type="spellEnd"/>
      <w:r w:rsidRPr="00246C2C">
        <w:rPr>
          <w:rFonts w:ascii="Arial" w:hAnsi="Arial" w:cs="Arial"/>
        </w:rPr>
        <w:t xml:space="preserve"> </w:t>
      </w:r>
    </w:p>
    <w:p w14:paraId="71CACD6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0C37CD4E" w14:textId="77777777" w:rsidR="004835A3" w:rsidRPr="00246C2C" w:rsidRDefault="004835A3" w:rsidP="004835A3">
      <w:pPr>
        <w:spacing w:after="0" w:line="240" w:lineRule="auto"/>
        <w:rPr>
          <w:rFonts w:ascii="Arial" w:hAnsi="Arial" w:cs="Arial"/>
        </w:rPr>
      </w:pPr>
    </w:p>
    <w:p w14:paraId="0DA00617" w14:textId="280AD380" w:rsidR="008478AA" w:rsidRDefault="008478AA" w:rsidP="00E90746">
      <w:pPr>
        <w:spacing w:after="0" w:line="240" w:lineRule="auto"/>
        <w:rPr>
          <w:rFonts w:ascii="Arial" w:hAnsi="Arial" w:cs="Arial"/>
        </w:rPr>
      </w:pPr>
      <w:r>
        <w:rPr>
          <w:rFonts w:ascii="Arial" w:hAnsi="Arial" w:cs="Arial"/>
        </w:rPr>
        <w:t>Kathryn Grace</w:t>
      </w:r>
    </w:p>
    <w:p w14:paraId="4F165D6C" w14:textId="0DD260B8" w:rsidR="008478AA" w:rsidRDefault="008478AA" w:rsidP="00E90746">
      <w:pPr>
        <w:spacing w:after="0" w:line="240" w:lineRule="auto"/>
        <w:rPr>
          <w:rFonts w:ascii="Arial" w:hAnsi="Arial" w:cs="Arial"/>
        </w:rPr>
      </w:pPr>
      <w:r>
        <w:rPr>
          <w:rFonts w:ascii="Arial" w:hAnsi="Arial" w:cs="Arial"/>
        </w:rPr>
        <w:t>Department of Geography</w:t>
      </w:r>
    </w:p>
    <w:p w14:paraId="4260921E" w14:textId="77777777" w:rsidR="008478AA" w:rsidRDefault="008478AA" w:rsidP="00E90746">
      <w:pPr>
        <w:spacing w:after="0" w:line="240" w:lineRule="auto"/>
        <w:rPr>
          <w:rFonts w:ascii="Arial" w:hAnsi="Arial" w:cs="Arial"/>
        </w:rPr>
      </w:pPr>
    </w:p>
    <w:p w14:paraId="23DE9208" w14:textId="77777777" w:rsidR="00E90746" w:rsidRPr="00246C2C" w:rsidRDefault="00E90746" w:rsidP="00E90746">
      <w:pPr>
        <w:spacing w:after="0" w:line="240" w:lineRule="auto"/>
        <w:rPr>
          <w:rFonts w:ascii="Arial" w:hAnsi="Arial" w:cs="Arial"/>
        </w:rPr>
      </w:pPr>
      <w:r w:rsidRPr="00246C2C">
        <w:rPr>
          <w:rFonts w:ascii="Arial" w:hAnsi="Arial" w:cs="Arial"/>
        </w:rPr>
        <w:t xml:space="preserve">Janna Johnson </w:t>
      </w:r>
    </w:p>
    <w:p w14:paraId="2C950A1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Humphrey School of Public Affairs </w:t>
      </w:r>
    </w:p>
    <w:p w14:paraId="6CB0A4EA" w14:textId="77777777" w:rsidR="00E90746" w:rsidRPr="00246C2C" w:rsidRDefault="00E90746" w:rsidP="00E90746">
      <w:pPr>
        <w:spacing w:after="0" w:line="240" w:lineRule="auto"/>
        <w:rPr>
          <w:rFonts w:ascii="Arial" w:hAnsi="Arial" w:cs="Arial"/>
        </w:rPr>
      </w:pPr>
    </w:p>
    <w:p w14:paraId="5AD521D3" w14:textId="5D275BD1" w:rsidR="008478AA" w:rsidRDefault="008478AA" w:rsidP="00E90746">
      <w:pPr>
        <w:spacing w:after="0" w:line="240" w:lineRule="auto"/>
        <w:rPr>
          <w:rFonts w:ascii="Arial" w:hAnsi="Arial" w:cs="Arial"/>
        </w:rPr>
      </w:pPr>
      <w:r>
        <w:rPr>
          <w:rFonts w:ascii="Arial" w:hAnsi="Arial" w:cs="Arial"/>
        </w:rPr>
        <w:t>Pamela Jo Johnson</w:t>
      </w:r>
    </w:p>
    <w:p w14:paraId="3D7F7139" w14:textId="20511B81" w:rsidR="008478AA" w:rsidRDefault="008478AA" w:rsidP="00E90746">
      <w:pPr>
        <w:spacing w:after="0" w:line="240" w:lineRule="auto"/>
        <w:rPr>
          <w:rFonts w:ascii="Arial" w:hAnsi="Arial" w:cs="Arial"/>
        </w:rPr>
      </w:pPr>
      <w:r>
        <w:rPr>
          <w:rFonts w:ascii="Arial" w:hAnsi="Arial" w:cs="Arial"/>
        </w:rPr>
        <w:t>School of Public Health</w:t>
      </w:r>
    </w:p>
    <w:p w14:paraId="49FA3F09" w14:textId="77777777" w:rsidR="008478AA" w:rsidRDefault="008478AA" w:rsidP="00E90746">
      <w:pPr>
        <w:spacing w:after="0" w:line="240" w:lineRule="auto"/>
        <w:rPr>
          <w:rFonts w:ascii="Arial" w:hAnsi="Arial" w:cs="Arial"/>
        </w:rPr>
      </w:pPr>
    </w:p>
    <w:p w14:paraId="6D6596CB" w14:textId="7129321F" w:rsidR="004835A3" w:rsidRDefault="008478AA" w:rsidP="004835A3">
      <w:pPr>
        <w:spacing w:after="0" w:line="240" w:lineRule="auto"/>
        <w:rPr>
          <w:rFonts w:ascii="Arial" w:hAnsi="Arial" w:cs="Arial"/>
        </w:rPr>
      </w:pPr>
      <w:r>
        <w:rPr>
          <w:rFonts w:ascii="Arial" w:hAnsi="Arial" w:cs="Arial"/>
        </w:rPr>
        <w:t xml:space="preserve">Jason </w:t>
      </w:r>
      <w:proofErr w:type="spellStart"/>
      <w:r>
        <w:rPr>
          <w:rFonts w:ascii="Arial" w:hAnsi="Arial" w:cs="Arial"/>
        </w:rPr>
        <w:t>Kerwin</w:t>
      </w:r>
      <w:proofErr w:type="spellEnd"/>
    </w:p>
    <w:p w14:paraId="479318BF" w14:textId="5474CE30" w:rsidR="008478AA" w:rsidRPr="00246C2C" w:rsidRDefault="008478AA" w:rsidP="004835A3">
      <w:pPr>
        <w:spacing w:after="0" w:line="240" w:lineRule="auto"/>
        <w:rPr>
          <w:rFonts w:ascii="Arial" w:hAnsi="Arial" w:cs="Arial"/>
        </w:rPr>
      </w:pPr>
      <w:r>
        <w:rPr>
          <w:rFonts w:ascii="Arial" w:hAnsi="Arial" w:cs="Arial"/>
        </w:rPr>
        <w:t>Department of Applied Economics</w:t>
      </w:r>
    </w:p>
    <w:p w14:paraId="6D56D411" w14:textId="77777777" w:rsidR="00CF4933" w:rsidRPr="00246C2C" w:rsidRDefault="004835A3" w:rsidP="004835A3">
      <w:pPr>
        <w:spacing w:after="0" w:line="240" w:lineRule="auto"/>
        <w:rPr>
          <w:rFonts w:ascii="Arial" w:hAnsi="Arial" w:cs="Arial"/>
        </w:rPr>
      </w:pPr>
      <w:r w:rsidRPr="00246C2C">
        <w:rPr>
          <w:rFonts w:ascii="Arial" w:hAnsi="Arial" w:cs="Arial"/>
        </w:rPr>
        <w:t xml:space="preserve"> </w:t>
      </w:r>
    </w:p>
    <w:p w14:paraId="371286C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Miriam L. King </w:t>
      </w:r>
    </w:p>
    <w:p w14:paraId="5CC9BB8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Minnesota Population Center </w:t>
      </w:r>
    </w:p>
    <w:p w14:paraId="422C73E6" w14:textId="77777777" w:rsidR="004835A3" w:rsidRPr="00246C2C" w:rsidRDefault="004835A3" w:rsidP="004835A3">
      <w:pPr>
        <w:spacing w:after="0" w:line="240" w:lineRule="auto"/>
        <w:rPr>
          <w:rFonts w:ascii="Arial" w:hAnsi="Arial" w:cs="Arial"/>
        </w:rPr>
      </w:pPr>
    </w:p>
    <w:p w14:paraId="3E67256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Deborah </w:t>
      </w:r>
      <w:proofErr w:type="spellStart"/>
      <w:r w:rsidRPr="00246C2C">
        <w:rPr>
          <w:rFonts w:ascii="Arial" w:hAnsi="Arial" w:cs="Arial"/>
        </w:rPr>
        <w:t>Levison</w:t>
      </w:r>
      <w:proofErr w:type="spellEnd"/>
      <w:r w:rsidRPr="00246C2C">
        <w:rPr>
          <w:rFonts w:ascii="Arial" w:hAnsi="Arial" w:cs="Arial"/>
        </w:rPr>
        <w:t xml:space="preserve"> </w:t>
      </w:r>
    </w:p>
    <w:p w14:paraId="1613D5D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2003E27" w14:textId="77777777" w:rsidR="004835A3" w:rsidRPr="00246C2C" w:rsidRDefault="004835A3" w:rsidP="004835A3">
      <w:pPr>
        <w:spacing w:after="0" w:line="240" w:lineRule="auto"/>
        <w:rPr>
          <w:rFonts w:ascii="Arial" w:hAnsi="Arial" w:cs="Arial"/>
        </w:rPr>
      </w:pPr>
    </w:p>
    <w:p w14:paraId="2E5D20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Carolyn </w:t>
      </w:r>
      <w:proofErr w:type="spellStart"/>
      <w:r w:rsidRPr="00246C2C">
        <w:rPr>
          <w:rFonts w:ascii="Arial" w:hAnsi="Arial" w:cs="Arial"/>
        </w:rPr>
        <w:t>Liebler</w:t>
      </w:r>
      <w:proofErr w:type="spellEnd"/>
      <w:r w:rsidRPr="00246C2C">
        <w:rPr>
          <w:rFonts w:ascii="Arial" w:hAnsi="Arial" w:cs="Arial"/>
        </w:rPr>
        <w:t xml:space="preserve"> </w:t>
      </w:r>
    </w:p>
    <w:p w14:paraId="45C23E5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47DF303B" w14:textId="77777777" w:rsidR="004835A3" w:rsidRPr="00246C2C" w:rsidRDefault="004835A3" w:rsidP="004835A3">
      <w:pPr>
        <w:spacing w:after="0" w:line="240" w:lineRule="auto"/>
        <w:rPr>
          <w:rFonts w:ascii="Arial" w:hAnsi="Arial" w:cs="Arial"/>
        </w:rPr>
      </w:pPr>
    </w:p>
    <w:p w14:paraId="584A14F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Sharon Long </w:t>
      </w:r>
    </w:p>
    <w:p w14:paraId="2D13E15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6EB784C3" w14:textId="77777777" w:rsidR="004835A3" w:rsidRPr="00246C2C" w:rsidRDefault="004835A3" w:rsidP="004835A3">
      <w:pPr>
        <w:spacing w:after="0" w:line="240" w:lineRule="auto"/>
        <w:rPr>
          <w:rFonts w:ascii="Arial" w:hAnsi="Arial" w:cs="Arial"/>
        </w:rPr>
      </w:pPr>
    </w:p>
    <w:p w14:paraId="2016FC1A" w14:textId="198DED7B" w:rsidR="008478AA" w:rsidRDefault="008478AA" w:rsidP="004835A3">
      <w:pPr>
        <w:spacing w:after="0" w:line="240" w:lineRule="auto"/>
        <w:rPr>
          <w:rFonts w:ascii="Arial" w:hAnsi="Arial" w:cs="Arial"/>
        </w:rPr>
      </w:pPr>
      <w:r>
        <w:rPr>
          <w:rFonts w:ascii="Arial" w:hAnsi="Arial" w:cs="Arial"/>
        </w:rPr>
        <w:t>Steven Manson</w:t>
      </w:r>
    </w:p>
    <w:p w14:paraId="2CD2442B" w14:textId="40F2F8C3" w:rsidR="008478AA" w:rsidRDefault="008478AA" w:rsidP="004835A3">
      <w:pPr>
        <w:spacing w:after="0" w:line="240" w:lineRule="auto"/>
        <w:rPr>
          <w:rFonts w:ascii="Arial" w:hAnsi="Arial" w:cs="Arial"/>
        </w:rPr>
      </w:pPr>
      <w:r>
        <w:rPr>
          <w:rFonts w:ascii="Arial" w:hAnsi="Arial" w:cs="Arial"/>
        </w:rPr>
        <w:t>Department of Geography, Environment, and Society</w:t>
      </w:r>
    </w:p>
    <w:p w14:paraId="74DC4293" w14:textId="77777777" w:rsidR="008478AA" w:rsidRDefault="008478AA" w:rsidP="004835A3">
      <w:pPr>
        <w:spacing w:after="0" w:line="240" w:lineRule="auto"/>
        <w:rPr>
          <w:rFonts w:ascii="Arial" w:hAnsi="Arial" w:cs="Arial"/>
        </w:rPr>
      </w:pPr>
    </w:p>
    <w:p w14:paraId="116D30B8" w14:textId="77777777" w:rsidR="00E90746" w:rsidRPr="00246C2C" w:rsidRDefault="00E90746" w:rsidP="004835A3">
      <w:pPr>
        <w:spacing w:after="0" w:line="240" w:lineRule="auto"/>
        <w:rPr>
          <w:rFonts w:ascii="Arial" w:hAnsi="Arial" w:cs="Arial"/>
        </w:rPr>
      </w:pPr>
      <w:r w:rsidRPr="00246C2C">
        <w:rPr>
          <w:rFonts w:ascii="Arial" w:hAnsi="Arial" w:cs="Arial"/>
        </w:rPr>
        <w:t>Susan Mason</w:t>
      </w:r>
    </w:p>
    <w:p w14:paraId="24F2AA5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Division of Epidemiology, SPH </w:t>
      </w:r>
    </w:p>
    <w:p w14:paraId="0C7D4E28" w14:textId="77777777" w:rsidR="00E90746" w:rsidRPr="00246C2C" w:rsidRDefault="00E90746" w:rsidP="004835A3">
      <w:pPr>
        <w:spacing w:after="0" w:line="240" w:lineRule="auto"/>
        <w:rPr>
          <w:rFonts w:ascii="Arial" w:hAnsi="Arial" w:cs="Arial"/>
        </w:rPr>
      </w:pPr>
    </w:p>
    <w:p w14:paraId="3E2C0EC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Ann Meier </w:t>
      </w:r>
    </w:p>
    <w:p w14:paraId="3B3EBAC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708F8A9A" w14:textId="77777777" w:rsidR="004835A3" w:rsidRPr="00246C2C" w:rsidRDefault="004835A3" w:rsidP="004835A3">
      <w:pPr>
        <w:spacing w:after="0" w:line="240" w:lineRule="auto"/>
        <w:rPr>
          <w:rFonts w:ascii="Arial" w:hAnsi="Arial" w:cs="Arial"/>
        </w:rPr>
      </w:pPr>
    </w:p>
    <w:p w14:paraId="4DC525E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Phyllis Moen </w:t>
      </w:r>
    </w:p>
    <w:p w14:paraId="1F4B5D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9561C2E" w14:textId="77777777" w:rsidR="004835A3" w:rsidRPr="00246C2C" w:rsidRDefault="004835A3" w:rsidP="004835A3">
      <w:pPr>
        <w:spacing w:after="0" w:line="240" w:lineRule="auto"/>
        <w:rPr>
          <w:rFonts w:ascii="Arial" w:hAnsi="Arial" w:cs="Arial"/>
        </w:rPr>
      </w:pPr>
    </w:p>
    <w:p w14:paraId="6783D21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Jeylan</w:t>
      </w:r>
      <w:proofErr w:type="spellEnd"/>
      <w:r w:rsidRPr="00246C2C">
        <w:rPr>
          <w:rFonts w:ascii="Arial" w:hAnsi="Arial" w:cs="Arial"/>
        </w:rPr>
        <w:t xml:space="preserve"> T. Mortimer </w:t>
      </w:r>
    </w:p>
    <w:p w14:paraId="4720DF0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5319F639" w14:textId="77777777" w:rsidR="004835A3" w:rsidRPr="00246C2C" w:rsidRDefault="004835A3" w:rsidP="004835A3">
      <w:pPr>
        <w:spacing w:after="0" w:line="240" w:lineRule="auto"/>
        <w:rPr>
          <w:rFonts w:ascii="Arial" w:hAnsi="Arial" w:cs="Arial"/>
        </w:rPr>
      </w:pPr>
    </w:p>
    <w:p w14:paraId="2607D64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Samuel L. Myers, Jr. </w:t>
      </w:r>
    </w:p>
    <w:p w14:paraId="15B3448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958720B" w14:textId="77777777" w:rsidR="004835A3" w:rsidRPr="00246C2C" w:rsidRDefault="004835A3" w:rsidP="004835A3">
      <w:pPr>
        <w:spacing w:after="0" w:line="240" w:lineRule="auto"/>
        <w:rPr>
          <w:rFonts w:ascii="Arial" w:hAnsi="Arial" w:cs="Arial"/>
        </w:rPr>
      </w:pPr>
    </w:p>
    <w:p w14:paraId="711BCDA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 Michael Oakes </w:t>
      </w:r>
    </w:p>
    <w:p w14:paraId="52ADB90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6DA09D28" w14:textId="77777777" w:rsidR="004835A3" w:rsidRPr="00246C2C" w:rsidRDefault="004835A3" w:rsidP="004835A3">
      <w:pPr>
        <w:spacing w:after="0" w:line="240" w:lineRule="auto"/>
        <w:rPr>
          <w:rFonts w:ascii="Arial" w:hAnsi="Arial" w:cs="Arial"/>
        </w:rPr>
      </w:pPr>
    </w:p>
    <w:p w14:paraId="45B9F04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Theresa </w:t>
      </w:r>
      <w:proofErr w:type="spellStart"/>
      <w:r w:rsidRPr="00246C2C">
        <w:rPr>
          <w:rFonts w:ascii="Arial" w:hAnsi="Arial" w:cs="Arial"/>
        </w:rPr>
        <w:t>Osypuk</w:t>
      </w:r>
      <w:proofErr w:type="spellEnd"/>
      <w:r w:rsidRPr="00246C2C">
        <w:rPr>
          <w:rFonts w:ascii="Arial" w:hAnsi="Arial" w:cs="Arial"/>
        </w:rPr>
        <w:t xml:space="preserve"> </w:t>
      </w:r>
    </w:p>
    <w:p w14:paraId="0943D19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33625C61" w14:textId="77777777" w:rsidR="00EE6A2D" w:rsidRDefault="00EE6A2D" w:rsidP="004835A3">
      <w:pPr>
        <w:spacing w:after="0" w:line="240" w:lineRule="auto"/>
        <w:rPr>
          <w:rFonts w:ascii="Arial" w:hAnsi="Arial" w:cs="Arial"/>
        </w:rPr>
      </w:pPr>
    </w:p>
    <w:p w14:paraId="0A601F14" w14:textId="77777777" w:rsidR="00E90746" w:rsidRPr="00246C2C" w:rsidRDefault="00E90746" w:rsidP="004835A3">
      <w:pPr>
        <w:spacing w:after="0" w:line="240" w:lineRule="auto"/>
        <w:rPr>
          <w:rFonts w:ascii="Arial" w:hAnsi="Arial" w:cs="Arial"/>
        </w:rPr>
      </w:pPr>
      <w:r w:rsidRPr="00246C2C">
        <w:rPr>
          <w:rFonts w:ascii="Arial" w:hAnsi="Arial" w:cs="Arial"/>
        </w:rPr>
        <w:t>Michelle Phelps</w:t>
      </w:r>
    </w:p>
    <w:p w14:paraId="2494E73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Sociology </w:t>
      </w:r>
    </w:p>
    <w:p w14:paraId="7F76A4C8" w14:textId="77777777" w:rsidR="00E90746" w:rsidRPr="00246C2C" w:rsidRDefault="00E90746" w:rsidP="004835A3">
      <w:pPr>
        <w:spacing w:after="0" w:line="240" w:lineRule="auto"/>
        <w:rPr>
          <w:rFonts w:ascii="Arial" w:hAnsi="Arial" w:cs="Arial"/>
        </w:rPr>
      </w:pPr>
    </w:p>
    <w:p w14:paraId="059C8645" w14:textId="77777777" w:rsidR="00E90746" w:rsidRPr="00246C2C" w:rsidRDefault="00E90746" w:rsidP="004835A3">
      <w:pPr>
        <w:spacing w:after="0" w:line="240" w:lineRule="auto"/>
        <w:rPr>
          <w:rFonts w:ascii="Arial" w:hAnsi="Arial" w:cs="Arial"/>
        </w:rPr>
      </w:pPr>
      <w:r w:rsidRPr="00246C2C">
        <w:rPr>
          <w:rFonts w:ascii="Arial" w:hAnsi="Arial" w:cs="Arial"/>
        </w:rPr>
        <w:t>Joe Ritter</w:t>
      </w:r>
    </w:p>
    <w:p w14:paraId="60D7B10C"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Applied Economics </w:t>
      </w:r>
    </w:p>
    <w:p w14:paraId="4DB00B1A" w14:textId="77777777" w:rsidR="00E90746" w:rsidRPr="00246C2C" w:rsidRDefault="00E90746" w:rsidP="004835A3">
      <w:pPr>
        <w:spacing w:after="0" w:line="240" w:lineRule="auto"/>
        <w:rPr>
          <w:rFonts w:ascii="Arial" w:hAnsi="Arial" w:cs="Arial"/>
        </w:rPr>
      </w:pPr>
    </w:p>
    <w:p w14:paraId="1A3DEDB9" w14:textId="77777777" w:rsidR="00752FC2" w:rsidRDefault="00752FC2" w:rsidP="004835A3">
      <w:pPr>
        <w:spacing w:after="0" w:line="240" w:lineRule="auto"/>
        <w:rPr>
          <w:rFonts w:ascii="Arial" w:hAnsi="Arial" w:cs="Arial"/>
        </w:rPr>
      </w:pPr>
    </w:p>
    <w:p w14:paraId="75A6B3F1" w14:textId="77777777" w:rsidR="004835A3" w:rsidRPr="00246C2C" w:rsidRDefault="004835A3" w:rsidP="004835A3">
      <w:pPr>
        <w:spacing w:after="0" w:line="240" w:lineRule="auto"/>
        <w:rPr>
          <w:rFonts w:ascii="Arial" w:hAnsi="Arial" w:cs="Arial"/>
        </w:rPr>
      </w:pPr>
      <w:bookmarkStart w:id="0" w:name="_GoBack"/>
      <w:bookmarkEnd w:id="0"/>
      <w:r w:rsidRPr="00246C2C">
        <w:rPr>
          <w:rFonts w:ascii="Arial" w:hAnsi="Arial" w:cs="Arial"/>
        </w:rPr>
        <w:lastRenderedPageBreak/>
        <w:t xml:space="preserve">Evan Roberts </w:t>
      </w:r>
    </w:p>
    <w:p w14:paraId="17521A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43BDC447" w14:textId="77777777" w:rsidR="004835A3" w:rsidRPr="00246C2C" w:rsidRDefault="004835A3" w:rsidP="004835A3">
      <w:pPr>
        <w:spacing w:after="0" w:line="240" w:lineRule="auto"/>
        <w:rPr>
          <w:rFonts w:ascii="Arial" w:hAnsi="Arial" w:cs="Arial"/>
        </w:rPr>
      </w:pPr>
    </w:p>
    <w:p w14:paraId="621FBF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Steven </w:t>
      </w:r>
      <w:proofErr w:type="spellStart"/>
      <w:r w:rsidRPr="00246C2C">
        <w:rPr>
          <w:rFonts w:ascii="Arial" w:hAnsi="Arial" w:cs="Arial"/>
        </w:rPr>
        <w:t>Ruggles</w:t>
      </w:r>
      <w:proofErr w:type="spellEnd"/>
      <w:r w:rsidRPr="00246C2C">
        <w:rPr>
          <w:rFonts w:ascii="Arial" w:hAnsi="Arial" w:cs="Arial"/>
        </w:rPr>
        <w:t xml:space="preserve"> </w:t>
      </w:r>
    </w:p>
    <w:p w14:paraId="76F0EE5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13F5A980" w14:textId="77777777" w:rsidR="008F1698" w:rsidRPr="00246C2C" w:rsidRDefault="008F1698" w:rsidP="004835A3">
      <w:pPr>
        <w:spacing w:after="0" w:line="240" w:lineRule="auto"/>
        <w:rPr>
          <w:rFonts w:ascii="Arial" w:hAnsi="Arial" w:cs="Arial"/>
        </w:rPr>
      </w:pPr>
    </w:p>
    <w:p w14:paraId="5274580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Tetyana</w:t>
      </w:r>
      <w:proofErr w:type="spellEnd"/>
      <w:r w:rsidRPr="00246C2C">
        <w:rPr>
          <w:rFonts w:ascii="Arial" w:hAnsi="Arial" w:cs="Arial"/>
        </w:rPr>
        <w:t xml:space="preserve"> </w:t>
      </w:r>
      <w:proofErr w:type="spellStart"/>
      <w:r w:rsidRPr="00246C2C">
        <w:rPr>
          <w:rFonts w:ascii="Arial" w:hAnsi="Arial" w:cs="Arial"/>
        </w:rPr>
        <w:t>Shippee</w:t>
      </w:r>
      <w:proofErr w:type="spellEnd"/>
      <w:r w:rsidRPr="00246C2C">
        <w:rPr>
          <w:rFonts w:ascii="Arial" w:hAnsi="Arial" w:cs="Arial"/>
        </w:rPr>
        <w:t xml:space="preserve"> </w:t>
      </w:r>
    </w:p>
    <w:p w14:paraId="54631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78C3283B" w14:textId="77777777" w:rsidR="004835A3" w:rsidRPr="00246C2C" w:rsidRDefault="004835A3" w:rsidP="004835A3">
      <w:pPr>
        <w:spacing w:after="0" w:line="240" w:lineRule="auto"/>
        <w:rPr>
          <w:rFonts w:ascii="Arial" w:hAnsi="Arial" w:cs="Arial"/>
        </w:rPr>
      </w:pPr>
    </w:p>
    <w:p w14:paraId="443E3851" w14:textId="7407CD97" w:rsidR="008478AA" w:rsidRDefault="008478AA" w:rsidP="004835A3">
      <w:pPr>
        <w:spacing w:after="0" w:line="240" w:lineRule="auto"/>
        <w:rPr>
          <w:rFonts w:ascii="Arial" w:hAnsi="Arial" w:cs="Arial"/>
        </w:rPr>
      </w:pPr>
      <w:r>
        <w:rPr>
          <w:rFonts w:ascii="Arial" w:hAnsi="Arial" w:cs="Arial"/>
        </w:rPr>
        <w:t xml:space="preserve">Christopher </w:t>
      </w:r>
      <w:proofErr w:type="spellStart"/>
      <w:r>
        <w:rPr>
          <w:rFonts w:ascii="Arial" w:hAnsi="Arial" w:cs="Arial"/>
        </w:rPr>
        <w:t>Uggen</w:t>
      </w:r>
      <w:proofErr w:type="spellEnd"/>
    </w:p>
    <w:p w14:paraId="22034F59" w14:textId="0D5A45EA" w:rsidR="008478AA" w:rsidRDefault="008478AA" w:rsidP="004835A3">
      <w:pPr>
        <w:spacing w:after="0" w:line="240" w:lineRule="auto"/>
        <w:rPr>
          <w:rFonts w:ascii="Arial" w:hAnsi="Arial" w:cs="Arial"/>
        </w:rPr>
      </w:pPr>
      <w:r>
        <w:rPr>
          <w:rFonts w:ascii="Arial" w:hAnsi="Arial" w:cs="Arial"/>
        </w:rPr>
        <w:t>Department of Sociology</w:t>
      </w:r>
    </w:p>
    <w:p w14:paraId="6A6705E6" w14:textId="77777777" w:rsidR="008478AA" w:rsidRDefault="008478AA" w:rsidP="004835A3">
      <w:pPr>
        <w:spacing w:after="0" w:line="240" w:lineRule="auto"/>
        <w:rPr>
          <w:rFonts w:ascii="Arial" w:hAnsi="Arial" w:cs="Arial"/>
        </w:rPr>
      </w:pPr>
    </w:p>
    <w:p w14:paraId="71EB5CB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Virginia Solis </w:t>
      </w:r>
      <w:proofErr w:type="spellStart"/>
      <w:r w:rsidRPr="00246C2C">
        <w:rPr>
          <w:rFonts w:ascii="Arial" w:hAnsi="Arial" w:cs="Arial"/>
        </w:rPr>
        <w:t>Zuiker</w:t>
      </w:r>
      <w:proofErr w:type="spellEnd"/>
      <w:r w:rsidRPr="00246C2C">
        <w:rPr>
          <w:rFonts w:ascii="Arial" w:hAnsi="Arial" w:cs="Arial"/>
        </w:rPr>
        <w:t xml:space="preserve"> </w:t>
      </w:r>
    </w:p>
    <w:p w14:paraId="6D50A6EE" w14:textId="77777777" w:rsidR="004835A3" w:rsidRPr="00246C2C" w:rsidRDefault="004835A3" w:rsidP="004835A3">
      <w:pPr>
        <w:spacing w:after="0" w:line="240" w:lineRule="auto"/>
        <w:rPr>
          <w:rFonts w:ascii="Arial" w:hAnsi="Arial" w:cs="Arial"/>
        </w:rPr>
      </w:pPr>
      <w:r w:rsidRPr="00246C2C">
        <w:rPr>
          <w:rFonts w:ascii="Arial" w:hAnsi="Arial" w:cs="Arial"/>
        </w:rPr>
        <w:t>Department of Family Social Science</w:t>
      </w:r>
    </w:p>
    <w:p w14:paraId="4A20D931" w14:textId="77777777" w:rsidR="004835A3" w:rsidRPr="00246C2C" w:rsidRDefault="004835A3" w:rsidP="004835A3">
      <w:pPr>
        <w:spacing w:after="0" w:line="240" w:lineRule="auto"/>
        <w:rPr>
          <w:rFonts w:ascii="Arial" w:hAnsi="Arial" w:cs="Arial"/>
        </w:rPr>
      </w:pPr>
    </w:p>
    <w:p w14:paraId="693919D2" w14:textId="77777777" w:rsidR="00E76464" w:rsidRPr="00246C2C" w:rsidRDefault="00E76464" w:rsidP="004835A3">
      <w:pPr>
        <w:spacing w:after="0" w:line="240" w:lineRule="auto"/>
        <w:rPr>
          <w:rFonts w:ascii="Arial" w:hAnsi="Arial" w:cs="Arial"/>
        </w:rPr>
        <w:sectPr w:rsidR="00E76464" w:rsidRPr="00246C2C" w:rsidSect="00E76464">
          <w:pgSz w:w="12240" w:h="15840"/>
          <w:pgMar w:top="1440" w:right="1440" w:bottom="1440" w:left="1440" w:header="720" w:footer="720" w:gutter="0"/>
          <w:cols w:num="2" w:space="720"/>
          <w:docGrid w:linePitch="360"/>
        </w:sectPr>
      </w:pPr>
    </w:p>
    <w:p w14:paraId="4EA07224"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CE16" w15:done="0"/>
  <w15:commentEx w15:paraId="404F0E44" w15:done="0"/>
  <w15:commentEx w15:paraId="33E30C50" w15:done="0"/>
  <w15:commentEx w15:paraId="285C2916" w15:done="0"/>
  <w15:commentEx w15:paraId="72A10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94012"/>
      <w:docPartObj>
        <w:docPartGallery w:val="Page Numbers (Bottom of Page)"/>
        <w:docPartUnique/>
      </w:docPartObj>
    </w:sdtPr>
    <w:sdtEndPr>
      <w:rPr>
        <w:noProof/>
      </w:rPr>
    </w:sdtEndPr>
    <w:sdtContent>
      <w:p w14:paraId="1B38944D" w14:textId="21369613" w:rsidR="00DA3185" w:rsidRDefault="00DA3185">
        <w:pPr>
          <w:pStyle w:val="Footer"/>
          <w:jc w:val="right"/>
        </w:pPr>
        <w:r>
          <w:fldChar w:fldCharType="begin"/>
        </w:r>
        <w:r>
          <w:instrText xml:space="preserve"> PAGE   \* MERGEFORMAT </w:instrText>
        </w:r>
        <w:r>
          <w:fldChar w:fldCharType="separate"/>
        </w:r>
        <w:r w:rsidR="00752FC2">
          <w:rPr>
            <w:noProof/>
          </w:rPr>
          <w:t>17</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2053B2"/>
    <w:rsid w:val="00215C72"/>
    <w:rsid w:val="00225F42"/>
    <w:rsid w:val="00246C2C"/>
    <w:rsid w:val="0028049C"/>
    <w:rsid w:val="0028329C"/>
    <w:rsid w:val="002C11D0"/>
    <w:rsid w:val="00344CB7"/>
    <w:rsid w:val="003A3B7F"/>
    <w:rsid w:val="004029A9"/>
    <w:rsid w:val="00432200"/>
    <w:rsid w:val="00462470"/>
    <w:rsid w:val="004835A3"/>
    <w:rsid w:val="004A11A5"/>
    <w:rsid w:val="004D0957"/>
    <w:rsid w:val="004F21D6"/>
    <w:rsid w:val="005565A4"/>
    <w:rsid w:val="00586728"/>
    <w:rsid w:val="005A36CA"/>
    <w:rsid w:val="005E7B7C"/>
    <w:rsid w:val="00662DF0"/>
    <w:rsid w:val="00667548"/>
    <w:rsid w:val="00692E09"/>
    <w:rsid w:val="006E0254"/>
    <w:rsid w:val="006E742D"/>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B03972"/>
    <w:rsid w:val="00B76CE2"/>
    <w:rsid w:val="00B93C8D"/>
    <w:rsid w:val="00B94741"/>
    <w:rsid w:val="00BA06AF"/>
    <w:rsid w:val="00C17FF7"/>
    <w:rsid w:val="00C4760C"/>
    <w:rsid w:val="00C6706D"/>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E6A2D"/>
    <w:rsid w:val="00F13BBA"/>
    <w:rsid w:val="00F14BEF"/>
    <w:rsid w:val="00F20350"/>
    <w:rsid w:val="00F269FD"/>
    <w:rsid w:val="00F3454F"/>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E57E-48D3-4379-8886-C1CBF77D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2</cp:revision>
  <cp:lastPrinted>2016-07-21T17:42:00Z</cp:lastPrinted>
  <dcterms:created xsi:type="dcterms:W3CDTF">2017-09-13T15:40:00Z</dcterms:created>
  <dcterms:modified xsi:type="dcterms:W3CDTF">2017-09-13T15:40:00Z</dcterms:modified>
</cp:coreProperties>
</file>