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500.0" w:type="dxa"/>
        <w:jc w:val="left"/>
        <w:tblInd w:w="144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665"/>
        <w:gridCol w:w="2835"/>
        <w:tblGridChange w:id="0">
          <w:tblGrid>
            <w:gridCol w:w="7665"/>
            <w:gridCol w:w="2835"/>
          </w:tblGrid>
        </w:tblGridChange>
      </w:tblGrid>
      <w:tr>
        <w:trPr>
          <w:cantSplit w:val="0"/>
          <w:trHeight w:val="117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2">
            <w:pPr>
              <w:pStyle w:val="Title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x8fm1uorkbaw" w:id="0"/>
            <w:bookmarkEnd w:id="0"/>
            <w:r w:rsidDel="00000000" w:rsidR="00000000" w:rsidRPr="00000000">
              <w:rPr>
                <w:sz w:val="70"/>
                <w:szCs w:val="70"/>
                <w:rtl w:val="0"/>
              </w:rPr>
              <w:t xml:space="preserve">Shine Min Thant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3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16"/>
                <w:szCs w:val="16"/>
                <w:rtl w:val="0"/>
              </w:rPr>
              <w:t xml:space="preserve">1009 Park Ave, Minneapolis</w:t>
            </w: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b w:val="1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rtl w:val="0"/>
              </w:rPr>
              <w:t xml:space="preserve">(701) 526-6720</w:t>
            </w:r>
          </w:p>
          <w:p w:rsidR="00000000" w:rsidDel="00000000" w:rsidP="00000000" w:rsidRDefault="00000000" w:rsidRPr="00000000" w14:paraId="00000005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b w:val="1"/>
                <w:color w:val="000000"/>
              </w:rPr>
            </w:pPr>
            <w:hyperlink r:id="rId6">
              <w:r w:rsidDel="00000000" w:rsidR="00000000" w:rsidRPr="00000000">
                <w:rPr>
                  <w:rFonts w:ascii="Open Sans" w:cs="Open Sans" w:eastAsia="Open Sans" w:hAnsi="Open Sans"/>
                  <w:b w:val="1"/>
                  <w:color w:val="1155cc"/>
                  <w:u w:val="single"/>
                  <w:rtl w:val="0"/>
                </w:rPr>
                <w:t xml:space="preserve">thant010@umn.edu</w:t>
              </w:r>
            </w:hyperlink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6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76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7">
            <w:pPr>
              <w:pStyle w:val="Heading1"/>
              <w:pageBreakBefore w:val="0"/>
              <w:spacing w:before="360" w:lineRule="auto"/>
              <w:rPr>
                <w:sz w:val="19"/>
                <w:szCs w:val="19"/>
              </w:rPr>
            </w:pPr>
            <w:bookmarkStart w:colFirst="0" w:colLast="0" w:name="_jfrozfyh90j2" w:id="1"/>
            <w:bookmarkEnd w:id="1"/>
            <w:r w:rsidDel="00000000" w:rsidR="00000000" w:rsidRPr="00000000">
              <w:rPr>
                <w:rtl w:val="0"/>
              </w:rPr>
              <w:t xml:space="preserve">RESEARCH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spacing w:before="0" w:line="240" w:lineRule="auto"/>
              <w:rPr/>
            </w:pPr>
            <w:r w:rsidDel="00000000" w:rsidR="00000000" w:rsidRPr="00000000">
              <w:rPr>
                <w:b w:val="1"/>
                <w:color w:val="000000"/>
                <w:sz w:val="19"/>
                <w:szCs w:val="19"/>
                <w:rtl w:val="0"/>
              </w:rPr>
              <w:t xml:space="preserve">The University of Minnesota</w:t>
            </w:r>
            <w:r w:rsidDel="00000000" w:rsidR="00000000" w:rsidRPr="00000000">
              <w:rPr>
                <w:rtl w:val="0"/>
              </w:rPr>
              <w:t xml:space="preserve">,</w:t>
            </w:r>
            <w:r w:rsidDel="00000000" w:rsidR="00000000" w:rsidRPr="00000000">
              <w:rPr>
                <w:color w:val="000000"/>
                <w:sz w:val="19"/>
                <w:szCs w:val="19"/>
                <w:rtl w:val="0"/>
              </w:rPr>
              <w:t xml:space="preserve"> Minneapolis, MN -</w:t>
            </w:r>
            <w:r w:rsidDel="00000000" w:rsidR="00000000" w:rsidRPr="00000000">
              <w:rPr>
                <w:i w:val="1"/>
                <w:color w:val="000000"/>
                <w:sz w:val="19"/>
                <w:szCs w:val="19"/>
                <w:rtl w:val="0"/>
              </w:rPr>
              <w:t xml:space="preserve"> Energy Researcher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pStyle w:val="Heading3"/>
              <w:rPr/>
            </w:pPr>
            <w:bookmarkStart w:colFirst="0" w:colLast="0" w:name="_usq4hlxojpa8" w:id="2"/>
            <w:bookmarkEnd w:id="2"/>
            <w:r w:rsidDel="00000000" w:rsidR="00000000" w:rsidRPr="00000000">
              <w:rPr>
                <w:rtl w:val="0"/>
              </w:rPr>
              <w:t xml:space="preserve">May 2022 - PRESENT</w:t>
            </w:r>
          </w:p>
          <w:p w:rsidR="00000000" w:rsidDel="00000000" w:rsidP="00000000" w:rsidRDefault="00000000" w:rsidRPr="00000000" w14:paraId="0000000A">
            <w:pPr>
              <w:numPr>
                <w:ilvl w:val="0"/>
                <w:numId w:val="4"/>
              </w:numPr>
              <w:spacing w:after="0" w:afterAutospacing="0"/>
              <w:ind w:left="720" w:right="30" w:hanging="360"/>
            </w:pPr>
            <w:r w:rsidDel="00000000" w:rsidR="00000000" w:rsidRPr="00000000">
              <w:rPr>
                <w:rtl w:val="0"/>
              </w:rPr>
              <w:t xml:space="preserve">Conduct interviews to better understand the gaps in energy navigation. </w:t>
            </w:r>
          </w:p>
          <w:p w:rsidR="00000000" w:rsidDel="00000000" w:rsidP="00000000" w:rsidRDefault="00000000" w:rsidRPr="00000000" w14:paraId="0000000B">
            <w:pPr>
              <w:numPr>
                <w:ilvl w:val="0"/>
                <w:numId w:val="4"/>
              </w:numPr>
              <w:spacing w:before="0" w:beforeAutospacing="0"/>
              <w:ind w:left="720" w:right="30" w:hanging="360"/>
            </w:pPr>
            <w:r w:rsidDel="00000000" w:rsidR="00000000" w:rsidRPr="00000000">
              <w:rPr>
                <w:rtl w:val="0"/>
              </w:rPr>
              <w:t xml:space="preserve">Research social implication of the novel green ammonia storage tech.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pStyle w:val="Heading2"/>
              <w:pageBreakBefore w:val="0"/>
              <w:ind w:right="30"/>
              <w:rPr>
                <w:b w:val="0"/>
                <w:i w:val="1"/>
                <w:sz w:val="19"/>
                <w:szCs w:val="19"/>
              </w:rPr>
            </w:pPr>
            <w:bookmarkStart w:colFirst="0" w:colLast="0" w:name="_d8rnxubpxxmd" w:id="3"/>
            <w:bookmarkEnd w:id="3"/>
            <w:r w:rsidDel="00000000" w:rsidR="00000000" w:rsidRPr="00000000">
              <w:rPr>
                <w:sz w:val="19"/>
                <w:szCs w:val="19"/>
                <w:rtl w:val="0"/>
              </w:rPr>
              <w:t xml:space="preserve">NM Statistical Analysis Center, </w:t>
            </w:r>
            <w:r w:rsidDel="00000000" w:rsidR="00000000" w:rsidRPr="00000000">
              <w:rPr>
                <w:b w:val="0"/>
                <w:sz w:val="19"/>
                <w:szCs w:val="19"/>
                <w:rtl w:val="0"/>
              </w:rPr>
              <w:t xml:space="preserve">Albuquerque, NM</w:t>
            </w:r>
            <w:r w:rsidDel="00000000" w:rsidR="00000000" w:rsidRPr="00000000">
              <w:rPr>
                <w:sz w:val="19"/>
                <w:szCs w:val="19"/>
                <w:rtl w:val="0"/>
              </w:rPr>
              <w:t xml:space="preserve"> </w:t>
            </w:r>
            <w:r w:rsidDel="00000000" w:rsidR="00000000" w:rsidRPr="00000000">
              <w:rPr>
                <w:b w:val="0"/>
                <w:sz w:val="19"/>
                <w:szCs w:val="19"/>
                <w:rtl w:val="0"/>
              </w:rPr>
              <w:t xml:space="preserve">— </w:t>
            </w:r>
            <w:r w:rsidDel="00000000" w:rsidR="00000000" w:rsidRPr="00000000">
              <w:rPr>
                <w:b w:val="0"/>
                <w:i w:val="1"/>
                <w:sz w:val="19"/>
                <w:szCs w:val="19"/>
                <w:rtl w:val="0"/>
              </w:rPr>
              <w:t xml:space="preserve">Research Assistant</w:t>
            </w:r>
          </w:p>
          <w:p w:rsidR="00000000" w:rsidDel="00000000" w:rsidP="00000000" w:rsidRDefault="00000000" w:rsidRPr="00000000" w14:paraId="0000000D">
            <w:pPr>
              <w:pStyle w:val="Heading3"/>
              <w:pageBreakBefore w:val="0"/>
              <w:rPr/>
            </w:pPr>
            <w:bookmarkStart w:colFirst="0" w:colLast="0" w:name="_ybypdmed418m" w:id="4"/>
            <w:bookmarkEnd w:id="4"/>
            <w:r w:rsidDel="00000000" w:rsidR="00000000" w:rsidRPr="00000000">
              <w:rPr>
                <w:rtl w:val="0"/>
              </w:rPr>
              <w:t xml:space="preserve">June 2021 - May 2022</w:t>
            </w:r>
          </w:p>
          <w:p w:rsidR="00000000" w:rsidDel="00000000" w:rsidP="00000000" w:rsidRDefault="00000000" w:rsidRPr="00000000" w14:paraId="0000000E">
            <w:pPr>
              <w:pageBreakBefore w:val="0"/>
              <w:numPr>
                <w:ilvl w:val="0"/>
                <w:numId w:val="4"/>
              </w:numPr>
              <w:spacing w:after="0" w:afterAutospacing="0"/>
              <w:ind w:left="720" w:right="30" w:hanging="360"/>
              <w:rPr>
                <w:b w:val="0"/>
                <w:color w:val="666666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  <w:t xml:space="preserve">Analyze data for</w:t>
            </w:r>
            <w:r w:rsidDel="00000000" w:rsidR="00000000" w:rsidRPr="00000000">
              <w:rPr>
                <w:rtl w:val="0"/>
              </w:rPr>
              <w:t xml:space="preserve"> UNM’s internal evaluation projects</w:t>
            </w:r>
            <w:r w:rsidDel="00000000" w:rsidR="00000000" w:rsidRPr="00000000">
              <w:rPr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0F">
            <w:pPr>
              <w:pageBreakBefore w:val="0"/>
              <w:numPr>
                <w:ilvl w:val="0"/>
                <w:numId w:val="4"/>
              </w:numPr>
              <w:spacing w:before="0" w:beforeAutospacing="0"/>
              <w:ind w:left="720" w:right="30" w:hanging="360"/>
              <w:rPr>
                <w:b w:val="0"/>
                <w:color w:val="666666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  <w:t xml:space="preserve">Integrate the analysis into research reports for policy recommendations.</w:t>
            </w:r>
          </w:p>
          <w:p w:rsidR="00000000" w:rsidDel="00000000" w:rsidP="00000000" w:rsidRDefault="00000000" w:rsidRPr="00000000" w14:paraId="00000010">
            <w:pPr>
              <w:pageBreakBefore w:val="0"/>
              <w:rPr>
                <w:i w:val="1"/>
                <w:color w:val="000000"/>
                <w:sz w:val="19"/>
                <w:szCs w:val="19"/>
              </w:rPr>
            </w:pPr>
            <w:r w:rsidDel="00000000" w:rsidR="00000000" w:rsidRPr="00000000">
              <w:rPr>
                <w:b w:val="1"/>
                <w:color w:val="000000"/>
                <w:sz w:val="19"/>
                <w:szCs w:val="19"/>
                <w:rtl w:val="0"/>
              </w:rPr>
              <w:t xml:space="preserve">The University of New Mexico, </w:t>
            </w:r>
            <w:r w:rsidDel="00000000" w:rsidR="00000000" w:rsidRPr="00000000">
              <w:rPr>
                <w:color w:val="000000"/>
                <w:sz w:val="19"/>
                <w:szCs w:val="19"/>
                <w:rtl w:val="0"/>
              </w:rPr>
              <w:t xml:space="preserve">Albuquerque, NM - </w:t>
            </w:r>
            <w:r w:rsidDel="00000000" w:rsidR="00000000" w:rsidRPr="00000000">
              <w:rPr>
                <w:i w:val="1"/>
                <w:color w:val="000000"/>
                <w:sz w:val="19"/>
                <w:szCs w:val="19"/>
                <w:rtl w:val="0"/>
              </w:rPr>
              <w:t xml:space="preserve">MPP Graduate Assistant</w:t>
            </w:r>
          </w:p>
          <w:p w:rsidR="00000000" w:rsidDel="00000000" w:rsidP="00000000" w:rsidRDefault="00000000" w:rsidRPr="00000000" w14:paraId="00000011">
            <w:pPr>
              <w:pStyle w:val="Heading3"/>
              <w:rPr/>
            </w:pPr>
            <w:bookmarkStart w:colFirst="0" w:colLast="0" w:name="_vxon19kwxbgz" w:id="5"/>
            <w:bookmarkEnd w:id="5"/>
            <w:r w:rsidDel="00000000" w:rsidR="00000000" w:rsidRPr="00000000">
              <w:rPr>
                <w:rtl w:val="0"/>
              </w:rPr>
              <w:t xml:space="preserve">AUGUST 2021 - May 2022</w:t>
            </w:r>
          </w:p>
          <w:p w:rsidR="00000000" w:rsidDel="00000000" w:rsidP="00000000" w:rsidRDefault="00000000" w:rsidRPr="00000000" w14:paraId="00000012">
            <w:pPr>
              <w:numPr>
                <w:ilvl w:val="0"/>
                <w:numId w:val="1"/>
              </w:numPr>
              <w:spacing w:after="0" w:afterAutospacing="0"/>
              <w:ind w:left="720" w:hanging="360"/>
            </w:pPr>
            <w:r w:rsidDel="00000000" w:rsidR="00000000" w:rsidRPr="00000000">
              <w:rPr>
                <w:rtl w:val="0"/>
              </w:rPr>
              <w:t xml:space="preserve">Researching the effectiveness of </w:t>
            </w:r>
            <w:r w:rsidDel="00000000" w:rsidR="00000000" w:rsidRPr="00000000">
              <w:rPr>
                <w:rtl w:val="0"/>
              </w:rPr>
              <w:t xml:space="preserve">batter</w:t>
            </w:r>
            <w:r w:rsidDel="00000000" w:rsidR="00000000" w:rsidRPr="00000000">
              <w:rPr>
                <w:rtl w:val="0"/>
              </w:rPr>
              <w:t xml:space="preserve">er intervention programs in NM. </w:t>
            </w:r>
          </w:p>
          <w:p w:rsidR="00000000" w:rsidDel="00000000" w:rsidP="00000000" w:rsidRDefault="00000000" w:rsidRPr="00000000" w14:paraId="00000013">
            <w:pPr>
              <w:numPr>
                <w:ilvl w:val="0"/>
                <w:numId w:val="1"/>
              </w:numPr>
              <w:spacing w:before="0" w:beforeAutospacing="0"/>
              <w:ind w:left="720" w:hanging="360"/>
            </w:pPr>
            <w:r w:rsidDel="00000000" w:rsidR="00000000" w:rsidRPr="00000000">
              <w:rPr>
                <w:rtl w:val="0"/>
              </w:rPr>
              <w:t xml:space="preserve">Overseeing R coding, literature review, and report writing. </w:t>
            </w:r>
          </w:p>
          <w:p w:rsidR="00000000" w:rsidDel="00000000" w:rsidP="00000000" w:rsidRDefault="00000000" w:rsidRPr="00000000" w14:paraId="00000014">
            <w:pPr>
              <w:pStyle w:val="Heading2"/>
              <w:rPr>
                <w:b w:val="0"/>
                <w:i w:val="1"/>
                <w:sz w:val="19"/>
                <w:szCs w:val="19"/>
              </w:rPr>
            </w:pPr>
            <w:bookmarkStart w:colFirst="0" w:colLast="0" w:name="_x5p98ksnynur" w:id="6"/>
            <w:bookmarkEnd w:id="6"/>
            <w:r w:rsidDel="00000000" w:rsidR="00000000" w:rsidRPr="00000000">
              <w:rPr>
                <w:sz w:val="19"/>
                <w:szCs w:val="19"/>
                <w:rtl w:val="0"/>
              </w:rPr>
              <w:t xml:space="preserve">Innovation for Poverty Action</w:t>
            </w:r>
            <w:r w:rsidDel="00000000" w:rsidR="00000000" w:rsidRPr="00000000">
              <w:rPr>
                <w:sz w:val="19"/>
                <w:szCs w:val="19"/>
                <w:rtl w:val="0"/>
              </w:rPr>
              <w:t xml:space="preserve">, </w:t>
            </w:r>
            <w:r w:rsidDel="00000000" w:rsidR="00000000" w:rsidRPr="00000000">
              <w:rPr>
                <w:b w:val="0"/>
                <w:sz w:val="19"/>
                <w:szCs w:val="19"/>
                <w:rtl w:val="0"/>
              </w:rPr>
              <w:t xml:space="preserve">New Haven, CT — </w:t>
            </w:r>
            <w:r w:rsidDel="00000000" w:rsidR="00000000" w:rsidRPr="00000000">
              <w:rPr>
                <w:b w:val="0"/>
                <w:i w:val="1"/>
                <w:sz w:val="19"/>
                <w:szCs w:val="19"/>
                <w:rtl w:val="0"/>
              </w:rPr>
              <w:t xml:space="preserve">Research </w:t>
            </w:r>
            <w:r w:rsidDel="00000000" w:rsidR="00000000" w:rsidRPr="00000000">
              <w:rPr>
                <w:b w:val="0"/>
                <w:i w:val="1"/>
                <w:sz w:val="19"/>
                <w:szCs w:val="19"/>
                <w:rtl w:val="0"/>
              </w:rPr>
              <w:t xml:space="preserve">Consultant</w:t>
            </w:r>
          </w:p>
          <w:p w:rsidR="00000000" w:rsidDel="00000000" w:rsidP="00000000" w:rsidRDefault="00000000" w:rsidRPr="00000000" w14:paraId="00000015">
            <w:pPr>
              <w:pStyle w:val="Heading3"/>
              <w:rPr/>
            </w:pPr>
            <w:bookmarkStart w:colFirst="0" w:colLast="0" w:name="_n64fgzu3lwuy" w:id="7"/>
            <w:bookmarkEnd w:id="7"/>
            <w:r w:rsidDel="00000000" w:rsidR="00000000" w:rsidRPr="00000000">
              <w:rPr>
                <w:rtl w:val="0"/>
              </w:rPr>
              <w:t xml:space="preserve">SEPTEMBER 2020 - APRIL 2021</w:t>
            </w:r>
          </w:p>
          <w:p w:rsidR="00000000" w:rsidDel="00000000" w:rsidP="00000000" w:rsidRDefault="00000000" w:rsidRPr="00000000" w14:paraId="00000016">
            <w:pPr>
              <w:numPr>
                <w:ilvl w:val="0"/>
                <w:numId w:val="1"/>
              </w:numPr>
              <w:spacing w:after="0" w:afterAutospacing="0"/>
              <w:ind w:left="720" w:hanging="360"/>
            </w:pPr>
            <w:r w:rsidDel="00000000" w:rsidR="00000000" w:rsidRPr="00000000">
              <w:rPr>
                <w:rtl w:val="0"/>
              </w:rPr>
              <w:t xml:space="preserve">Analyze data using </w:t>
            </w:r>
            <w:r w:rsidDel="00000000" w:rsidR="00000000" w:rsidRPr="00000000">
              <w:rPr>
                <w:rtl w:val="0"/>
              </w:rPr>
              <w:t xml:space="preserve">statistical and mapping software</w:t>
            </w:r>
            <w:r w:rsidDel="00000000" w:rsidR="00000000" w:rsidRPr="00000000">
              <w:rPr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17">
            <w:pPr>
              <w:numPr>
                <w:ilvl w:val="0"/>
                <w:numId w:val="1"/>
              </w:numPr>
              <w:spacing w:after="0" w:afterAutospacing="0" w:before="0" w:beforeAutospacing="0"/>
              <w:ind w:left="720" w:hanging="360"/>
            </w:pPr>
            <w:r w:rsidDel="00000000" w:rsidR="00000000" w:rsidRPr="00000000">
              <w:rPr>
                <w:rtl w:val="0"/>
              </w:rPr>
              <w:t xml:space="preserve">W</w:t>
            </w:r>
            <w:r w:rsidDel="00000000" w:rsidR="00000000" w:rsidRPr="00000000">
              <w:rPr>
                <w:rtl w:val="0"/>
              </w:rPr>
              <w:t xml:space="preserve">rite</w:t>
            </w:r>
            <w:r w:rsidDel="00000000" w:rsidR="00000000" w:rsidRPr="00000000">
              <w:rPr>
                <w:rtl w:val="0"/>
              </w:rPr>
              <w:t xml:space="preserve"> research reports and design maps on a variety of projects</w:t>
            </w:r>
            <w:r w:rsidDel="00000000" w:rsidR="00000000" w:rsidRPr="00000000">
              <w:rPr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18">
            <w:pPr>
              <w:numPr>
                <w:ilvl w:val="0"/>
                <w:numId w:val="1"/>
              </w:numPr>
              <w:spacing w:before="0" w:beforeAutospacing="0"/>
              <w:ind w:left="720" w:hanging="360"/>
            </w:pPr>
            <w:r w:rsidDel="00000000" w:rsidR="00000000" w:rsidRPr="00000000">
              <w:rPr>
                <w:rtl w:val="0"/>
              </w:rPr>
              <w:t xml:space="preserve">Strategize and problem-solve with teams to improve outcomes</w:t>
            </w:r>
            <w:r w:rsidDel="00000000" w:rsidR="00000000" w:rsidRPr="00000000">
              <w:rPr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19">
            <w:pPr>
              <w:pStyle w:val="Heading1"/>
              <w:pageBreakBefore w:val="0"/>
              <w:spacing w:before="360" w:lineRule="auto"/>
              <w:rPr/>
            </w:pPr>
            <w:bookmarkStart w:colFirst="0" w:colLast="0" w:name="_is96iohnnbay" w:id="8"/>
            <w:bookmarkEnd w:id="8"/>
            <w:r w:rsidDel="00000000" w:rsidR="00000000" w:rsidRPr="00000000">
              <w:rPr>
                <w:rtl w:val="0"/>
              </w:rPr>
              <w:t xml:space="preserve">NON-PROFIT PROJECTS</w:t>
            </w:r>
          </w:p>
          <w:p w:rsidR="00000000" w:rsidDel="00000000" w:rsidP="00000000" w:rsidRDefault="00000000" w:rsidRPr="00000000" w14:paraId="0000001A">
            <w:pPr>
              <w:pStyle w:val="Heading2"/>
              <w:pageBreakBefore w:val="0"/>
              <w:rPr>
                <w:b w:val="0"/>
                <w:i w:val="1"/>
                <w:sz w:val="19"/>
                <w:szCs w:val="19"/>
              </w:rPr>
            </w:pPr>
            <w:bookmarkStart w:colFirst="0" w:colLast="0" w:name="_czfiadnsgnzp" w:id="9"/>
            <w:bookmarkEnd w:id="9"/>
            <w:r w:rsidDel="00000000" w:rsidR="00000000" w:rsidRPr="00000000">
              <w:rPr>
                <w:sz w:val="19"/>
                <w:szCs w:val="19"/>
                <w:rtl w:val="0"/>
              </w:rPr>
              <w:t xml:space="preserve">Students for Free Burma (SFB) </w:t>
            </w:r>
            <w:r w:rsidDel="00000000" w:rsidR="00000000" w:rsidRPr="00000000">
              <w:rPr>
                <w:b w:val="0"/>
                <w:sz w:val="19"/>
                <w:szCs w:val="19"/>
                <w:rtl w:val="0"/>
              </w:rPr>
              <w:t xml:space="preserve">— </w:t>
            </w:r>
            <w:r w:rsidDel="00000000" w:rsidR="00000000" w:rsidRPr="00000000">
              <w:rPr>
                <w:b w:val="0"/>
                <w:i w:val="1"/>
                <w:sz w:val="19"/>
                <w:szCs w:val="19"/>
                <w:rtl w:val="0"/>
              </w:rPr>
              <w:t xml:space="preserve">Core Member &amp; Research Fellow</w:t>
            </w:r>
          </w:p>
          <w:p w:rsidR="00000000" w:rsidDel="00000000" w:rsidP="00000000" w:rsidRDefault="00000000" w:rsidRPr="00000000" w14:paraId="0000001B">
            <w:pPr>
              <w:pStyle w:val="Heading3"/>
              <w:pageBreakBefore w:val="0"/>
              <w:rPr/>
            </w:pPr>
            <w:bookmarkStart w:colFirst="0" w:colLast="0" w:name="_miiyt1y6sl7g" w:id="10"/>
            <w:bookmarkEnd w:id="10"/>
            <w:r w:rsidDel="00000000" w:rsidR="00000000" w:rsidRPr="00000000">
              <w:rPr>
                <w:rtl w:val="0"/>
              </w:rPr>
              <w:t xml:space="preserve">APRIL 2021</w:t>
            </w:r>
            <w:r w:rsidDel="00000000" w:rsidR="00000000" w:rsidRPr="00000000">
              <w:rPr>
                <w:rtl w:val="0"/>
              </w:rPr>
              <w:t xml:space="preserve"> - </w:t>
            </w:r>
            <w:r w:rsidDel="00000000" w:rsidR="00000000" w:rsidRPr="00000000">
              <w:rPr>
                <w:rtl w:val="0"/>
              </w:rPr>
              <w:t xml:space="preserve">PRESENT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pageBreakBefore w:val="0"/>
              <w:numPr>
                <w:ilvl w:val="0"/>
                <w:numId w:val="3"/>
              </w:numPr>
              <w:spacing w:after="0" w:afterAutospacing="0"/>
              <w:ind w:left="720" w:right="30" w:hanging="360"/>
            </w:pPr>
            <w:r w:rsidDel="00000000" w:rsidR="00000000" w:rsidRPr="00000000">
              <w:rPr>
                <w:rtl w:val="0"/>
              </w:rPr>
              <w:t xml:space="preserve">Organizing collective resistance against the Myanmar military junta </w:t>
            </w:r>
          </w:p>
          <w:p w:rsidR="00000000" w:rsidDel="00000000" w:rsidP="00000000" w:rsidRDefault="00000000" w:rsidRPr="00000000" w14:paraId="0000001D">
            <w:pPr>
              <w:pageBreakBefore w:val="0"/>
              <w:numPr>
                <w:ilvl w:val="0"/>
                <w:numId w:val="3"/>
              </w:numPr>
              <w:spacing w:before="0" w:beforeAutospacing="0"/>
              <w:ind w:left="720" w:right="30" w:hanging="360"/>
            </w:pPr>
            <w:r w:rsidDel="00000000" w:rsidR="00000000" w:rsidRPr="00000000">
              <w:rPr>
                <w:rtl w:val="0"/>
              </w:rPr>
              <w:t xml:space="preserve">Drafting policy memos and preparing team briefings.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360" w:lineRule="auto"/>
              <w:rPr>
                <w:sz w:val="20"/>
                <w:szCs w:val="20"/>
              </w:rPr>
            </w:pPr>
            <w:bookmarkStart w:colFirst="0" w:colLast="0" w:name="_oi0xsotytsj" w:id="11"/>
            <w:bookmarkEnd w:id="11"/>
            <w:r w:rsidDel="00000000" w:rsidR="00000000" w:rsidRPr="00000000">
              <w:rPr>
                <w:rtl w:val="0"/>
              </w:rPr>
              <w:t xml:space="preserve">EDUCATION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pStyle w:val="Heading2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b w:val="0"/>
              </w:rPr>
            </w:pPr>
            <w:bookmarkStart w:colFirst="0" w:colLast="0" w:name="_vm051rmyhoww" w:id="12"/>
            <w:bookmarkEnd w:id="12"/>
            <w:r w:rsidDel="00000000" w:rsidR="00000000" w:rsidRPr="00000000">
              <w:rPr>
                <w:rtl w:val="0"/>
              </w:rPr>
              <w:t xml:space="preserve">Concordia College, </w:t>
            </w:r>
            <w:r w:rsidDel="00000000" w:rsidR="00000000" w:rsidRPr="00000000">
              <w:rPr>
                <w:b w:val="0"/>
                <w:rtl w:val="0"/>
              </w:rPr>
              <w:t xml:space="preserve">Moorhead, MN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pStyle w:val="Heading3"/>
              <w:pageBreakBefore w:val="0"/>
              <w:spacing w:before="0" w:lineRule="auto"/>
              <w:ind w:right="0"/>
              <w:rPr>
                <w:rFonts w:ascii="Tahoma" w:cs="Tahoma" w:eastAsia="Tahoma" w:hAnsi="Tahoma"/>
                <w:i w:val="1"/>
                <w:sz w:val="18"/>
                <w:szCs w:val="18"/>
              </w:rPr>
            </w:pPr>
            <w:bookmarkStart w:colFirst="0" w:colLast="0" w:name="_55tuzzwkjthd" w:id="13"/>
            <w:bookmarkEnd w:id="13"/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AUGUST 2016 - JUNE 2020 | Global Studies B.A. </w:t>
            </w:r>
            <w:r w:rsidDel="00000000" w:rsidR="00000000" w:rsidRPr="00000000">
              <w:rPr>
                <w:rFonts w:ascii="Tahoma" w:cs="Tahoma" w:eastAsia="Tahoma" w:hAnsi="Tahoma"/>
                <w:i w:val="1"/>
                <w:sz w:val="18"/>
                <w:szCs w:val="18"/>
                <w:rtl w:val="0"/>
              </w:rPr>
              <w:t xml:space="preserve">Magna Cum Laude</w:t>
            </w:r>
          </w:p>
          <w:p w:rsidR="00000000" w:rsidDel="00000000" w:rsidP="00000000" w:rsidRDefault="00000000" w:rsidRPr="00000000" w14:paraId="00000021">
            <w:pPr>
              <w:pStyle w:val="Heading2"/>
              <w:ind w:left="0" w:firstLine="0"/>
              <w:rPr>
                <w:b w:val="0"/>
              </w:rPr>
            </w:pPr>
            <w:bookmarkStart w:colFirst="0" w:colLast="0" w:name="_bt1yxjs8833y" w:id="14"/>
            <w:bookmarkEnd w:id="14"/>
            <w:r w:rsidDel="00000000" w:rsidR="00000000" w:rsidRPr="00000000">
              <w:rPr>
                <w:rtl w:val="0"/>
              </w:rPr>
              <w:t xml:space="preserve">Hubert H. Humphrey School of Public Affairs                                             The University of Minnesota, </w:t>
            </w:r>
            <w:r w:rsidDel="00000000" w:rsidR="00000000" w:rsidRPr="00000000">
              <w:rPr>
                <w:b w:val="0"/>
                <w:rtl w:val="0"/>
              </w:rPr>
              <w:t xml:space="preserve">Minneapolis, MN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spacing w:before="0" w:line="240" w:lineRule="auto"/>
              <w:ind w:left="0" w:firstLine="0"/>
              <w:rPr>
                <w:rFonts w:ascii="Tahoma" w:cs="Tahoma" w:eastAsia="Tahoma" w:hAnsi="Tahoma"/>
                <w:i w:val="1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AUGUST 2022 - MAY 2024 | Master of Public Policy (</w:t>
            </w:r>
            <w:r w:rsidDel="00000000" w:rsidR="00000000" w:rsidRPr="00000000">
              <w:rPr>
                <w:rFonts w:ascii="Tahoma" w:cs="Tahoma" w:eastAsia="Tahoma" w:hAnsi="Tahoma"/>
                <w:i w:val="1"/>
                <w:rtl w:val="0"/>
              </w:rPr>
              <w:t xml:space="preserve">Full Scholarship)</w:t>
            </w:r>
          </w:p>
          <w:p w:rsidR="00000000" w:rsidDel="00000000" w:rsidP="00000000" w:rsidRDefault="00000000" w:rsidRPr="00000000" w14:paraId="00000023">
            <w:pPr>
              <w:pStyle w:val="Heading3"/>
              <w:spacing w:before="0" w:lineRule="auto"/>
              <w:ind w:right="0"/>
              <w:rPr/>
            </w:pPr>
            <w:bookmarkStart w:colFirst="0" w:colLast="0" w:name="_71ec9f2oskt" w:id="15"/>
            <w:bookmarkEnd w:id="15"/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24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Rule="auto"/>
              <w:rPr/>
            </w:pPr>
            <w:bookmarkStart w:colFirst="0" w:colLast="0" w:name="_ca0awj8022e2" w:id="16"/>
            <w:bookmarkEnd w:id="16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Rule="auto"/>
              <w:rPr>
                <w:b w:val="1"/>
              </w:rPr>
            </w:pPr>
            <w:bookmarkStart w:colFirst="0" w:colLast="0" w:name="_65s9w02bwwpc" w:id="17"/>
            <w:bookmarkEnd w:id="17"/>
            <w:r w:rsidDel="00000000" w:rsidR="00000000" w:rsidRPr="00000000">
              <w:rPr>
                <w:rtl w:val="0"/>
              </w:rPr>
              <w:t xml:space="preserve">SKILLS &amp; PROGRAMS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spacing w:before="320" w:lineRule="auto"/>
              <w:rPr/>
            </w:pPr>
            <w:r w:rsidDel="00000000" w:rsidR="00000000" w:rsidRPr="00000000">
              <w:rPr>
                <w:rtl w:val="0"/>
              </w:rPr>
              <w:t xml:space="preserve">STATA, SurveyCTO, R-Studio (R), ArcGIS Pro, Tableau, Microsoft Excel, JAVA, SPSS, SQL, Opinio.</w:t>
            </w:r>
          </w:p>
          <w:p w:rsidR="00000000" w:rsidDel="00000000" w:rsidP="00000000" w:rsidRDefault="00000000" w:rsidRPr="00000000" w14:paraId="00000027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360" w:lineRule="auto"/>
              <w:rPr/>
            </w:pPr>
            <w:bookmarkStart w:colFirst="0" w:colLast="0" w:name="_tuxh7mwdaxox" w:id="18"/>
            <w:bookmarkEnd w:id="18"/>
            <w:r w:rsidDel="00000000" w:rsidR="00000000" w:rsidRPr="00000000">
              <w:rPr>
                <w:rtl w:val="0"/>
              </w:rPr>
              <w:t xml:space="preserve">AWARDS &amp; SCHOLARSHIPS</w:t>
            </w:r>
          </w:p>
          <w:p w:rsidR="00000000" w:rsidDel="00000000" w:rsidP="00000000" w:rsidRDefault="00000000" w:rsidRPr="00000000" w14:paraId="00000028">
            <w:pPr>
              <w:spacing w:before="32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Humphrey Fellowship </w:t>
            </w:r>
          </w:p>
          <w:p w:rsidR="00000000" w:rsidDel="00000000" w:rsidP="00000000" w:rsidRDefault="00000000" w:rsidRPr="00000000" w14:paraId="00000029">
            <w:pPr>
              <w:pStyle w:val="Heading3"/>
              <w:spacing w:before="0" w:lineRule="auto"/>
              <w:ind w:right="0"/>
              <w:rPr>
                <w:b w:val="1"/>
              </w:rPr>
            </w:pPr>
            <w:bookmarkStart w:colFirst="0" w:colLast="0" w:name="_hs6xta67qr5k" w:id="19"/>
            <w:bookmarkEnd w:id="19"/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2022 - 2024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pStyle w:val="Heading3"/>
              <w:spacing w:before="0" w:lineRule="auto"/>
              <w:ind w:right="0"/>
              <w:rPr>
                <w:b w:val="1"/>
              </w:rPr>
            </w:pPr>
            <w:bookmarkStart w:colFirst="0" w:colLast="0" w:name="_njd2d7rqmgor" w:id="20"/>
            <w:bookmarkEnd w:id="20"/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Highly competitive merit based full-scholarship award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20" w:line="312" w:lineRule="auto"/>
              <w:ind w:left="0" w:right="30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International Excellence Scholarship </w:t>
            </w:r>
          </w:p>
          <w:p w:rsidR="00000000" w:rsidDel="00000000" w:rsidP="00000000" w:rsidRDefault="00000000" w:rsidRPr="00000000" w14:paraId="0000002C">
            <w:pPr>
              <w:pStyle w:val="Heading3"/>
              <w:pageBreakBefore w:val="0"/>
              <w:spacing w:before="0" w:lineRule="auto"/>
              <w:ind w:right="0"/>
              <w:rPr>
                <w:b w:val="1"/>
              </w:rPr>
            </w:pPr>
            <w:bookmarkStart w:colFirst="0" w:colLast="0" w:name="_cmszno25mbhu" w:id="21"/>
            <w:bookmarkEnd w:id="21"/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2016 - 2020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312" w:lineRule="auto"/>
              <w:ind w:left="0" w:right="30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Merit-based award for international students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Sigma Iota Rho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pStyle w:val="Heading3"/>
              <w:spacing w:before="0" w:lineRule="auto"/>
              <w:ind w:right="0"/>
              <w:rPr/>
            </w:pPr>
            <w:bookmarkStart w:colFirst="0" w:colLast="0" w:name="_8r067v8rvx90" w:id="22"/>
            <w:bookmarkEnd w:id="22"/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2020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right="30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Honor Society for International Studies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pageBreakBefore w:val="0"/>
              <w:spacing w:after="200" w:before="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right="300" w:firstLine="0"/>
              <w:jc w:val="left"/>
              <w:rPr>
                <w:b w:val="1"/>
                <w:highlight w:val="green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Dean’s Lists 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pStyle w:val="Heading3"/>
              <w:pageBreakBefore w:val="0"/>
              <w:spacing w:before="0" w:lineRule="auto"/>
              <w:ind w:right="0"/>
              <w:rPr>
                <w:b w:val="1"/>
              </w:rPr>
            </w:pPr>
            <w:bookmarkStart w:colFirst="0" w:colLast="0" w:name="_4ppnoih6yk0d" w:id="23"/>
            <w:bookmarkEnd w:id="23"/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3 SEMESTERS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pageBreakBefore w:val="0"/>
              <w:spacing w:after="200" w:before="0" w:lineRule="auto"/>
              <w:rPr/>
            </w:pPr>
            <w:r w:rsidDel="00000000" w:rsidR="00000000" w:rsidRPr="00000000">
              <w:rPr>
                <w:rtl w:val="0"/>
              </w:rPr>
              <w:t xml:space="preserve">Earned </w:t>
            </w:r>
            <w:r w:rsidDel="00000000" w:rsidR="00000000" w:rsidRPr="00000000">
              <w:rPr>
                <w:u w:val="single"/>
                <w:rtl w:val="0"/>
              </w:rPr>
              <w:t xml:space="preserve">&gt;</w:t>
            </w:r>
            <w:r w:rsidDel="00000000" w:rsidR="00000000" w:rsidRPr="00000000">
              <w:rPr>
                <w:rtl w:val="0"/>
              </w:rPr>
              <w:t xml:space="preserve"> 3.8  GPA each semester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360" w:lineRule="auto"/>
              <w:rPr/>
            </w:pPr>
            <w:bookmarkStart w:colFirst="0" w:colLast="0" w:name="_cxxkes25b26" w:id="24"/>
            <w:bookmarkEnd w:id="24"/>
            <w:r w:rsidDel="00000000" w:rsidR="00000000" w:rsidRPr="00000000">
              <w:rPr>
                <w:rtl w:val="0"/>
              </w:rPr>
              <w:t xml:space="preserve">LANGUAGES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afterAutospacing="0" w:before="320" w:line="312" w:lineRule="auto"/>
              <w:ind w:left="360" w:right="300" w:hanging="360"/>
              <w:jc w:val="left"/>
              <w:rPr>
                <w:u w:val="none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Burmese</w:t>
            </w:r>
            <w:r w:rsidDel="00000000" w:rsidR="00000000" w:rsidRPr="00000000">
              <w:rPr>
                <w:rtl w:val="0"/>
              </w:rPr>
              <w:t xml:space="preserve"> (native)</w:t>
            </w:r>
          </w:p>
          <w:p w:rsidR="00000000" w:rsidDel="00000000" w:rsidP="00000000" w:rsidRDefault="00000000" w:rsidRPr="00000000" w14:paraId="00000037">
            <w:pPr>
              <w:pageBreakBefore w:val="0"/>
              <w:numPr>
                <w:ilvl w:val="0"/>
                <w:numId w:val="2"/>
              </w:numPr>
              <w:spacing w:after="0" w:afterAutospacing="0" w:before="0" w:beforeAutospacing="0" w:lineRule="auto"/>
              <w:ind w:left="360" w:hanging="360"/>
              <w:rPr>
                <w:u w:val="none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English</w:t>
            </w:r>
            <w:r w:rsidDel="00000000" w:rsidR="00000000" w:rsidRPr="00000000">
              <w:rPr>
                <w:rtl w:val="0"/>
              </w:rPr>
              <w:t xml:space="preserve"> (fluent)</w:t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afterAutospacing="0" w:before="0" w:beforeAutospacing="0" w:line="312" w:lineRule="auto"/>
              <w:ind w:left="360" w:right="30" w:hanging="360"/>
              <w:jc w:val="left"/>
              <w:rPr>
                <w:u w:val="none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Hindi </w:t>
            </w:r>
            <w:r w:rsidDel="00000000" w:rsidR="00000000" w:rsidRPr="00000000">
              <w:rPr>
                <w:rtl w:val="0"/>
              </w:rPr>
              <w:t xml:space="preserve">(conversational)</w:t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beforeAutospacing="0" w:line="312" w:lineRule="auto"/>
              <w:ind w:left="360" w:right="30" w:hanging="360"/>
              <w:jc w:val="left"/>
              <w:rPr>
                <w:u w:val="none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Nepali</w:t>
            </w:r>
            <w:r w:rsidDel="00000000" w:rsidR="00000000" w:rsidRPr="00000000">
              <w:rPr>
                <w:rtl w:val="0"/>
              </w:rPr>
              <w:t xml:space="preserve"> (conversational)</w:t>
            </w:r>
          </w:p>
        </w:tc>
      </w:tr>
    </w:tbl>
    <w:p w:rsidR="00000000" w:rsidDel="00000000" w:rsidP="00000000" w:rsidRDefault="00000000" w:rsidRPr="00000000" w14:paraId="0000003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sectPr>
      <w:headerReference r:id="rId7" w:type="default"/>
      <w:pgSz w:h="15840" w:w="12240" w:orient="portrait"/>
      <w:pgMar w:bottom="863.9999999999999" w:top="576" w:left="863.9999999999999" w:right="863.9999999999999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Tahoma">
    <w:embedRegular w:fontKey="{00000000-0000-0000-0000-000000000000}" r:id="rId1" w:subsetted="0"/>
    <w:embedBold w:fontKey="{00000000-0000-0000-0000-000000000000}" r:id="rId2" w:subsetted="0"/>
  </w:font>
  <w:font w:name="Merriweather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Open Sa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B">
    <w:pPr>
      <w:pageBreakBefore w:val="0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Merriweather" w:cs="Merriweather" w:eastAsia="Merriweather" w:hAnsi="Merriweather"/>
        <w:color w:val="666666"/>
        <w:sz w:val="18"/>
        <w:szCs w:val="18"/>
        <w:lang w:val="en"/>
      </w:rPr>
    </w:rPrDefault>
    <w:pPrDefault>
      <w:pPr>
        <w:widowControl w:val="0"/>
        <w:spacing w:before="120" w:line="312" w:lineRule="auto"/>
        <w:ind w:right="30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ageBreakBefore w:val="0"/>
      <w:spacing w:before="600" w:line="240" w:lineRule="auto"/>
    </w:pPr>
    <w:rPr>
      <w:rFonts w:ascii="Open Sans" w:cs="Open Sans" w:eastAsia="Open Sans" w:hAnsi="Open Sans"/>
      <w:b w:val="1"/>
      <w:color w:val="2079c7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320" w:line="240" w:lineRule="auto"/>
    </w:pPr>
    <w:rPr>
      <w:b w:val="1"/>
      <w:color w:val="000000"/>
      <w:sz w:val="22"/>
      <w:szCs w:val="2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100" w:before="100" w:line="240" w:lineRule="auto"/>
    </w:pPr>
    <w:rPr>
      <w:rFonts w:ascii="Open Sans" w:cs="Open Sans" w:eastAsia="Open Sans" w:hAnsi="Open Sans"/>
      <w:color w:val="666666"/>
      <w:sz w:val="16"/>
      <w:szCs w:val="1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after="120" w:before="0" w:line="240" w:lineRule="auto"/>
    </w:pPr>
    <w:rPr>
      <w:b w:val="1"/>
      <w:color w:val="000000"/>
      <w:sz w:val="72"/>
      <w:szCs w:val="72"/>
    </w:rPr>
  </w:style>
  <w:style w:type="paragraph" w:styleId="Subtitle">
    <w:name w:val="Subtitle"/>
    <w:basedOn w:val="Normal"/>
    <w:next w:val="Normal"/>
    <w:pPr>
      <w:pageBreakBefore w:val="0"/>
      <w:spacing w:before="0" w:line="276" w:lineRule="auto"/>
    </w:pPr>
    <w:rPr>
      <w:rFonts w:ascii="Open Sans" w:cs="Open Sans" w:eastAsia="Open Sans" w:hAnsi="Open Sans"/>
      <w:color w:val="00000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mailto:thant010@umn.edu" TargetMode="Externa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Merriweather-regular.ttf"/><Relationship Id="rId4" Type="http://schemas.openxmlformats.org/officeDocument/2006/relationships/font" Target="fonts/Merriweather-bold.ttf"/><Relationship Id="rId10" Type="http://schemas.openxmlformats.org/officeDocument/2006/relationships/font" Target="fonts/OpenSans-boldItalic.ttf"/><Relationship Id="rId9" Type="http://schemas.openxmlformats.org/officeDocument/2006/relationships/font" Target="fonts/OpenSans-italic.ttf"/><Relationship Id="rId5" Type="http://schemas.openxmlformats.org/officeDocument/2006/relationships/font" Target="fonts/Merriweather-italic.ttf"/><Relationship Id="rId6" Type="http://schemas.openxmlformats.org/officeDocument/2006/relationships/font" Target="fonts/Merriweather-boldItalic.ttf"/><Relationship Id="rId7" Type="http://schemas.openxmlformats.org/officeDocument/2006/relationships/font" Target="fonts/OpenSans-regular.ttf"/><Relationship Id="rId8" Type="http://schemas.openxmlformats.org/officeDocument/2006/relationships/font" Target="fonts/OpenSan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